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27D34">
        <w:rPr>
          <w:color w:val="000000"/>
          <w:sz w:val="26"/>
          <w:szCs w:val="26"/>
        </w:rPr>
        <w:t>CỘNG HÒA XÃ HỘI CHỦ NGHĨA VIỆT NAM</w:t>
      </w:r>
    </w:p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00000"/>
          <w:sz w:val="26"/>
          <w:szCs w:val="26"/>
        </w:rPr>
      </w:pPr>
      <w:r w:rsidRPr="00627D34">
        <w:rPr>
          <w:rStyle w:val="Strong"/>
          <w:color w:val="000000"/>
          <w:sz w:val="26"/>
          <w:szCs w:val="26"/>
          <w:u w:val="single"/>
        </w:rPr>
        <w:t>Độc lập – Tự do – Hạnh phúc</w:t>
      </w:r>
    </w:p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 w:line="242" w:lineRule="atLeast"/>
        <w:rPr>
          <w:color w:val="000000"/>
          <w:sz w:val="26"/>
          <w:szCs w:val="26"/>
        </w:rPr>
      </w:pPr>
      <w:r w:rsidRPr="00627D34">
        <w:rPr>
          <w:color w:val="000000"/>
          <w:sz w:val="26"/>
          <w:szCs w:val="26"/>
        </w:rPr>
        <w:t> </w:t>
      </w:r>
    </w:p>
    <w:p w:rsidR="001C0255" w:rsidRPr="00627D34" w:rsidRDefault="001C0255" w:rsidP="00204A8C">
      <w:pPr>
        <w:pStyle w:val="NormalWeb"/>
        <w:shd w:val="clear" w:color="auto" w:fill="FFFFFF"/>
        <w:spacing w:before="0" w:beforeAutospacing="0" w:after="0" w:afterAutospacing="0" w:line="242" w:lineRule="atLeast"/>
        <w:rPr>
          <w:rStyle w:val="Strong"/>
          <w:color w:val="000000"/>
          <w:sz w:val="26"/>
          <w:szCs w:val="26"/>
        </w:rPr>
      </w:pPr>
    </w:p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 w:line="242" w:lineRule="atLeast"/>
        <w:rPr>
          <w:color w:val="000000"/>
          <w:sz w:val="36"/>
          <w:szCs w:val="36"/>
        </w:rPr>
      </w:pPr>
      <w:r w:rsidRPr="00627D34">
        <w:rPr>
          <w:rStyle w:val="Strong"/>
          <w:color w:val="000000"/>
          <w:sz w:val="36"/>
          <w:szCs w:val="36"/>
        </w:rPr>
        <w:t>VĂN BẢN THỎA THUẬN</w:t>
      </w:r>
    </w:p>
    <w:p w:rsidR="00204A8C" w:rsidRPr="00627D34" w:rsidRDefault="00204A8C" w:rsidP="00E30E11">
      <w:pPr>
        <w:pStyle w:val="NormalWeb"/>
        <w:shd w:val="clear" w:color="auto" w:fill="FFFFFF"/>
        <w:spacing w:before="0" w:beforeAutospacing="0" w:after="0" w:afterAutospacing="0" w:line="242" w:lineRule="atLeast"/>
        <w:ind w:firstLine="720"/>
        <w:jc w:val="both"/>
        <w:rPr>
          <w:color w:val="000000"/>
          <w:sz w:val="26"/>
          <w:szCs w:val="26"/>
        </w:rPr>
      </w:pPr>
      <w:r w:rsidRPr="00627D34">
        <w:rPr>
          <w:color w:val="000000"/>
          <w:sz w:val="26"/>
          <w:szCs w:val="26"/>
        </w:rPr>
        <w:t xml:space="preserve">Hôm nay, ngày … tháng…năm </w:t>
      </w:r>
      <w:r w:rsidR="005B14F1" w:rsidRPr="00627D34">
        <w:rPr>
          <w:color w:val="000000"/>
          <w:sz w:val="26"/>
          <w:szCs w:val="26"/>
        </w:rPr>
        <w:t>.</w:t>
      </w:r>
      <w:r w:rsidRPr="00627D34">
        <w:rPr>
          <w:color w:val="000000"/>
          <w:sz w:val="26"/>
          <w:szCs w:val="26"/>
        </w:rPr>
        <w:t>….., tại ………</w:t>
      </w:r>
      <w:r w:rsidR="005B14F1" w:rsidRPr="00627D34">
        <w:rPr>
          <w:color w:val="000000"/>
          <w:sz w:val="26"/>
          <w:szCs w:val="26"/>
        </w:rPr>
        <w:t>….</w:t>
      </w:r>
      <w:r w:rsidRPr="00627D34">
        <w:rPr>
          <w:color w:val="000000"/>
          <w:sz w:val="26"/>
          <w:szCs w:val="26"/>
        </w:rPr>
        <w:t>, chúng tôi gồm có:</w:t>
      </w:r>
    </w:p>
    <w:p w:rsidR="001C0255" w:rsidRPr="00627D34" w:rsidRDefault="001C025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6"/>
          <w:szCs w:val="26"/>
        </w:rPr>
      </w:pPr>
      <w:r w:rsidRPr="00627D34">
        <w:rPr>
          <w:rStyle w:val="Strong"/>
          <w:color w:val="000000"/>
          <w:sz w:val="26"/>
          <w:szCs w:val="26"/>
        </w:rPr>
        <w:t xml:space="preserve">BÊN A: </w:t>
      </w:r>
      <w:r w:rsidR="00094873">
        <w:rPr>
          <w:rStyle w:val="Strong"/>
          <w:color w:val="000000"/>
          <w:sz w:val="26"/>
          <w:szCs w:val="26"/>
        </w:rPr>
        <w:t>…………………………..</w:t>
      </w:r>
    </w:p>
    <w:p w:rsidR="001C0255" w:rsidRPr="00627D34" w:rsidRDefault="001C025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sz w:val="26"/>
          <w:szCs w:val="26"/>
        </w:rPr>
      </w:pPr>
      <w:r w:rsidRPr="00627D34">
        <w:rPr>
          <w:rStyle w:val="Strong"/>
          <w:b w:val="0"/>
          <w:color w:val="000000"/>
          <w:sz w:val="26"/>
          <w:szCs w:val="26"/>
        </w:rPr>
        <w:t xml:space="preserve">Chứng minh thư số: </w:t>
      </w:r>
      <w:r w:rsidR="00094873">
        <w:rPr>
          <w:rStyle w:val="Strong"/>
          <w:b w:val="0"/>
          <w:color w:val="000000"/>
          <w:sz w:val="26"/>
          <w:szCs w:val="26"/>
        </w:rPr>
        <w:t>……………</w:t>
      </w:r>
      <w:r w:rsidRPr="00627D34">
        <w:rPr>
          <w:rStyle w:val="Strong"/>
          <w:b w:val="0"/>
          <w:color w:val="000000"/>
          <w:sz w:val="26"/>
          <w:szCs w:val="26"/>
        </w:rPr>
        <w:t xml:space="preserve"> cấp ngày </w:t>
      </w:r>
      <w:r w:rsidR="00094873">
        <w:rPr>
          <w:rStyle w:val="Strong"/>
          <w:b w:val="0"/>
          <w:color w:val="000000"/>
          <w:sz w:val="26"/>
          <w:szCs w:val="26"/>
        </w:rPr>
        <w:t>………………..</w:t>
      </w:r>
      <w:r w:rsidRPr="00627D34">
        <w:rPr>
          <w:rStyle w:val="Strong"/>
          <w:b w:val="0"/>
          <w:color w:val="000000"/>
          <w:sz w:val="26"/>
          <w:szCs w:val="26"/>
        </w:rPr>
        <w:t>.</w:t>
      </w:r>
    </w:p>
    <w:p w:rsidR="001C0255" w:rsidRPr="00627D34" w:rsidRDefault="001C025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sz w:val="26"/>
          <w:szCs w:val="26"/>
        </w:rPr>
      </w:pPr>
      <w:r w:rsidRPr="00627D34">
        <w:rPr>
          <w:rStyle w:val="Strong"/>
          <w:b w:val="0"/>
          <w:color w:val="000000"/>
          <w:sz w:val="26"/>
          <w:szCs w:val="26"/>
        </w:rPr>
        <w:t xml:space="preserve">Hộ khẩu thường trú: </w:t>
      </w:r>
      <w:r w:rsidR="00094873">
        <w:rPr>
          <w:rStyle w:val="Strong"/>
          <w:b w:val="0"/>
          <w:color w:val="000000"/>
          <w:sz w:val="26"/>
          <w:szCs w:val="26"/>
        </w:rPr>
        <w:t>………………………………….</w:t>
      </w:r>
      <w:r w:rsidRPr="00627D34">
        <w:rPr>
          <w:rStyle w:val="Strong"/>
          <w:b w:val="0"/>
          <w:color w:val="000000"/>
          <w:sz w:val="26"/>
          <w:szCs w:val="26"/>
        </w:rPr>
        <w:t>.</w:t>
      </w:r>
    </w:p>
    <w:p w:rsidR="001C0255" w:rsidRPr="00627D34" w:rsidRDefault="001C025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  <w:sz w:val="26"/>
          <w:szCs w:val="26"/>
        </w:rPr>
      </w:pPr>
      <w:r w:rsidRPr="00627D34">
        <w:rPr>
          <w:rStyle w:val="Strong"/>
          <w:b w:val="0"/>
          <w:color w:val="000000"/>
          <w:sz w:val="26"/>
          <w:szCs w:val="26"/>
        </w:rPr>
        <w:t>Là người nhờ Bên B đứng tên hộ</w:t>
      </w:r>
      <w:r w:rsidR="00E628A3">
        <w:rPr>
          <w:rStyle w:val="Strong"/>
          <w:b w:val="0"/>
          <w:color w:val="000000"/>
          <w:sz w:val="26"/>
          <w:szCs w:val="26"/>
        </w:rPr>
        <w:t xml:space="preserve"> trên hợp đồng chuyển nhượng, và</w:t>
      </w:r>
      <w:r w:rsidRPr="00627D34">
        <w:rPr>
          <w:rStyle w:val="Strong"/>
          <w:b w:val="0"/>
          <w:color w:val="000000"/>
          <w:sz w:val="26"/>
          <w:szCs w:val="26"/>
        </w:rPr>
        <w:t xml:space="preserve"> trên giấy chứng nhận QSD đất.</w:t>
      </w:r>
    </w:p>
    <w:p w:rsidR="001C0255" w:rsidRPr="00627D34" w:rsidRDefault="001C025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6"/>
          <w:szCs w:val="26"/>
        </w:rPr>
      </w:pPr>
      <w:r w:rsidRPr="00627D34">
        <w:rPr>
          <w:rStyle w:val="Strong"/>
          <w:color w:val="000000"/>
          <w:sz w:val="26"/>
          <w:szCs w:val="26"/>
        </w:rPr>
        <w:t xml:space="preserve">BÊN B: </w:t>
      </w:r>
      <w:r w:rsidR="00094873">
        <w:rPr>
          <w:rStyle w:val="Strong"/>
          <w:color w:val="000000"/>
          <w:sz w:val="26"/>
          <w:szCs w:val="26"/>
        </w:rPr>
        <w:t>…………………………………</w:t>
      </w:r>
    </w:p>
    <w:p w:rsidR="003463A5" w:rsidRPr="00627D34" w:rsidRDefault="003463A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27D34">
        <w:rPr>
          <w:sz w:val="26"/>
          <w:szCs w:val="26"/>
        </w:rPr>
        <w:t xml:space="preserve">CCCD số: </w:t>
      </w:r>
      <w:r w:rsidR="00094873">
        <w:rPr>
          <w:sz w:val="26"/>
          <w:szCs w:val="26"/>
        </w:rPr>
        <w:t>………………………</w:t>
      </w:r>
      <w:r w:rsidRPr="00627D34">
        <w:rPr>
          <w:sz w:val="26"/>
          <w:szCs w:val="26"/>
        </w:rPr>
        <w:t xml:space="preserve"> </w:t>
      </w:r>
    </w:p>
    <w:p w:rsidR="003463A5" w:rsidRPr="00627D34" w:rsidRDefault="003463A5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27D34">
        <w:rPr>
          <w:sz w:val="26"/>
          <w:szCs w:val="26"/>
        </w:rPr>
        <w:t xml:space="preserve">Hộ khẩu thường trú: </w:t>
      </w:r>
      <w:r w:rsidR="00094873">
        <w:rPr>
          <w:sz w:val="26"/>
          <w:szCs w:val="26"/>
        </w:rPr>
        <w:t>………………………………</w:t>
      </w:r>
      <w:r w:rsidRPr="00627D34">
        <w:rPr>
          <w:sz w:val="26"/>
          <w:szCs w:val="26"/>
        </w:rPr>
        <w:t>.</w:t>
      </w:r>
    </w:p>
    <w:p w:rsidR="003463A5" w:rsidRPr="00627D34" w:rsidRDefault="0033130E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000000"/>
          <w:sz w:val="26"/>
          <w:szCs w:val="26"/>
        </w:rPr>
      </w:pPr>
      <w:r w:rsidRPr="00627D34">
        <w:rPr>
          <w:sz w:val="26"/>
          <w:szCs w:val="26"/>
        </w:rPr>
        <w:t xml:space="preserve">Là người đứng tên hộ Bên A trên </w:t>
      </w:r>
      <w:r w:rsidR="00E628A3">
        <w:rPr>
          <w:sz w:val="26"/>
          <w:szCs w:val="26"/>
        </w:rPr>
        <w:t xml:space="preserve">hợp đồng chuyển nhượng và trên </w:t>
      </w:r>
      <w:r w:rsidRPr="00627D34">
        <w:rPr>
          <w:sz w:val="26"/>
          <w:szCs w:val="26"/>
        </w:rPr>
        <w:t>giấy chứng nhận QSD đất.</w:t>
      </w:r>
    </w:p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D7AB3" w:rsidRPr="00627D34" w:rsidRDefault="00AD7AB3" w:rsidP="00D36146">
      <w:pPr>
        <w:pStyle w:val="NormalWeb"/>
        <w:shd w:val="clear" w:color="auto" w:fill="FFFFFF"/>
        <w:spacing w:before="0" w:beforeAutospacing="0" w:after="0" w:afterAutospacing="0" w:line="225" w:lineRule="atLeast"/>
        <w:rPr>
          <w:b/>
          <w:color w:val="000000"/>
          <w:sz w:val="26"/>
          <w:szCs w:val="26"/>
        </w:rPr>
      </w:pPr>
    </w:p>
    <w:p w:rsidR="00204A8C" w:rsidRPr="00627D34" w:rsidRDefault="00204A8C" w:rsidP="00D36146">
      <w:pPr>
        <w:pStyle w:val="NormalWeb"/>
        <w:shd w:val="clear" w:color="auto" w:fill="FFFFFF"/>
        <w:spacing w:before="0" w:beforeAutospacing="0" w:after="0" w:afterAutospacing="0" w:line="225" w:lineRule="atLeast"/>
        <w:rPr>
          <w:b/>
          <w:color w:val="000000"/>
          <w:sz w:val="26"/>
          <w:szCs w:val="26"/>
        </w:rPr>
      </w:pPr>
      <w:r w:rsidRPr="00627D34">
        <w:rPr>
          <w:b/>
          <w:color w:val="000000"/>
          <w:sz w:val="26"/>
          <w:szCs w:val="26"/>
        </w:rPr>
        <w:t>Chúng tôi lập văn bản thỏa thuận này với nội dung như sau:</w:t>
      </w:r>
    </w:p>
    <w:p w:rsidR="00B012E6" w:rsidRDefault="009E4B1B" w:rsidP="003178D6">
      <w:pPr>
        <w:pStyle w:val="NormalWeb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</w:t>
      </w:r>
      <w:r w:rsidR="007C4513">
        <w:rPr>
          <w:color w:val="000000"/>
          <w:sz w:val="26"/>
          <w:szCs w:val="26"/>
        </w:rPr>
        <w:t xml:space="preserve">ên A </w:t>
      </w:r>
      <w:r w:rsidR="00011885">
        <w:rPr>
          <w:color w:val="000000"/>
          <w:sz w:val="26"/>
          <w:szCs w:val="26"/>
        </w:rPr>
        <w:t>đã chốt</w:t>
      </w:r>
      <w:r w:rsidR="00B012E6">
        <w:rPr>
          <w:color w:val="000000"/>
          <w:sz w:val="26"/>
          <w:szCs w:val="26"/>
        </w:rPr>
        <w:t xml:space="preserve"> mua thửa đất số </w:t>
      </w:r>
      <w:r w:rsidR="007C4513" w:rsidRPr="009E4B1B">
        <w:rPr>
          <w:color w:val="000000"/>
          <w:sz w:val="26"/>
          <w:szCs w:val="26"/>
          <w:highlight w:val="yellow"/>
        </w:rPr>
        <w:t>….. tờ bản đồ số ….</w:t>
      </w:r>
      <w:r w:rsidR="007C4513">
        <w:rPr>
          <w:color w:val="000000"/>
          <w:sz w:val="26"/>
          <w:szCs w:val="26"/>
        </w:rPr>
        <w:t xml:space="preserve"> địa chỉ</w:t>
      </w:r>
      <w:r>
        <w:rPr>
          <w:color w:val="000000"/>
          <w:sz w:val="26"/>
          <w:szCs w:val="26"/>
        </w:rPr>
        <w:t xml:space="preserve"> số </w:t>
      </w:r>
      <w:r w:rsidR="00E07C69">
        <w:rPr>
          <w:color w:val="000000"/>
          <w:sz w:val="26"/>
          <w:szCs w:val="26"/>
        </w:rPr>
        <w:t>……………..</w:t>
      </w:r>
      <w:r w:rsidR="00251312">
        <w:rPr>
          <w:color w:val="000000"/>
          <w:sz w:val="26"/>
          <w:szCs w:val="26"/>
        </w:rPr>
        <w:t xml:space="preserve">, diện tích: </w:t>
      </w:r>
      <w:r w:rsidR="00E07C69">
        <w:rPr>
          <w:color w:val="000000"/>
          <w:sz w:val="26"/>
          <w:szCs w:val="26"/>
        </w:rPr>
        <w:t>…………..</w:t>
      </w:r>
      <w:bookmarkStart w:id="0" w:name="_GoBack"/>
      <w:bookmarkEnd w:id="0"/>
      <w:r w:rsidR="00B012E6">
        <w:rPr>
          <w:color w:val="000000"/>
          <w:sz w:val="26"/>
          <w:szCs w:val="26"/>
        </w:rPr>
        <w:t xml:space="preserve"> của Ông (bà): ……………………………………………… nhưng không đứng tên bên mua.</w:t>
      </w:r>
    </w:p>
    <w:p w:rsidR="00B012E6" w:rsidRDefault="00B012E6" w:rsidP="00097D26">
      <w:pPr>
        <w:pStyle w:val="NormalWeb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Do đó, </w:t>
      </w:r>
      <w:r w:rsidR="0002593F">
        <w:rPr>
          <w:color w:val="000000"/>
          <w:sz w:val="26"/>
          <w:szCs w:val="26"/>
        </w:rPr>
        <w:t>Bên A nhờ</w:t>
      </w:r>
      <w:r>
        <w:rPr>
          <w:color w:val="000000"/>
          <w:sz w:val="26"/>
          <w:szCs w:val="26"/>
        </w:rPr>
        <w:t xml:space="preserve"> Bên B đứng tên hộ với tư cách là người mua QSD đất với thửa đ</w:t>
      </w:r>
      <w:r w:rsidR="003B1218">
        <w:rPr>
          <w:color w:val="000000"/>
          <w:sz w:val="26"/>
          <w:szCs w:val="26"/>
        </w:rPr>
        <w:t>ất nêu trên cho Bên A, kể cả việc chịu trách nhiệm hoàn tất công việc xin cấp đổi, đứng tên trên giấy chứng nhận QSD đất.</w:t>
      </w:r>
    </w:p>
    <w:p w:rsidR="00FF58D2" w:rsidRPr="00D52101" w:rsidRDefault="00FF58D2" w:rsidP="00097D26">
      <w:pPr>
        <w:pStyle w:val="NormalWeb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b/>
          <w:color w:val="000000"/>
          <w:sz w:val="26"/>
          <w:szCs w:val="26"/>
        </w:rPr>
      </w:pPr>
      <w:r w:rsidRPr="00D52101">
        <w:rPr>
          <w:b/>
          <w:color w:val="000000"/>
          <w:sz w:val="26"/>
          <w:szCs w:val="26"/>
        </w:rPr>
        <w:t>Bên B cam kết trước Bên A:</w:t>
      </w:r>
    </w:p>
    <w:p w:rsidR="00AE7EE7" w:rsidRDefault="00AD3439" w:rsidP="00FF5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Việc đứng tên hộ theo thỏa thuận này là hoàn toàn tự nguyện, </w:t>
      </w:r>
      <w:r w:rsidR="004620BC">
        <w:rPr>
          <w:color w:val="000000"/>
          <w:sz w:val="26"/>
          <w:szCs w:val="26"/>
        </w:rPr>
        <w:t xml:space="preserve">không bị lừa dối, ép buộc, </w:t>
      </w:r>
      <w:r>
        <w:rPr>
          <w:color w:val="000000"/>
          <w:sz w:val="26"/>
          <w:szCs w:val="26"/>
        </w:rPr>
        <w:t>không nhằm trốn tránh bất kỳ nghĩa vụ nào với cá nhân, tổ chức có quyền.</w:t>
      </w:r>
      <w:r w:rsidR="004620BC">
        <w:rPr>
          <w:color w:val="000000"/>
          <w:sz w:val="26"/>
          <w:szCs w:val="26"/>
        </w:rPr>
        <w:t xml:space="preserve"> </w:t>
      </w:r>
    </w:p>
    <w:p w:rsidR="00FF58D2" w:rsidRDefault="00FF58D2" w:rsidP="00FF5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Chỉ đứng tên hộ Bên A trên</w:t>
      </w:r>
      <w:r w:rsidR="00AD3439">
        <w:rPr>
          <w:color w:val="000000"/>
          <w:sz w:val="26"/>
          <w:szCs w:val="26"/>
        </w:rPr>
        <w:t xml:space="preserve"> hợp đồng chuyển nhượng, trên</w:t>
      </w:r>
      <w:r>
        <w:rPr>
          <w:color w:val="000000"/>
          <w:sz w:val="26"/>
          <w:szCs w:val="26"/>
        </w:rPr>
        <w:t xml:space="preserve"> giấy chứng nhận QSD thửa đất nêu trên.</w:t>
      </w:r>
    </w:p>
    <w:p w:rsidR="00FF58D2" w:rsidRDefault="00FF58D2" w:rsidP="00FF5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Các giao dịch với bên bán, với các cơ quan nhà nước liên quan sẽ do Bên B chịu trách nhiệm thực hiện.</w:t>
      </w:r>
    </w:p>
    <w:p w:rsidR="00FF58D2" w:rsidRDefault="00FF58D2" w:rsidP="00FF5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Không tranh chấp với Bên A trong suốt quá trình đứng tên hộ.</w:t>
      </w:r>
    </w:p>
    <w:p w:rsidR="00FF58D2" w:rsidRDefault="00FF58D2" w:rsidP="00FF5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Bán</w:t>
      </w:r>
      <w:r w:rsidR="00621180">
        <w:rPr>
          <w:color w:val="000000"/>
          <w:sz w:val="26"/>
          <w:szCs w:val="26"/>
        </w:rPr>
        <w:t>, sang tên</w:t>
      </w:r>
      <w:r>
        <w:rPr>
          <w:color w:val="000000"/>
          <w:sz w:val="26"/>
          <w:szCs w:val="26"/>
        </w:rPr>
        <w:t xml:space="preserve"> thửa đất trên</w:t>
      </w:r>
      <w:r w:rsidR="00621180">
        <w:rPr>
          <w:color w:val="000000"/>
          <w:sz w:val="26"/>
          <w:szCs w:val="26"/>
        </w:rPr>
        <w:t xml:space="preserve"> theo chỉ định của Bên A</w:t>
      </w:r>
      <w:r w:rsidR="00AE7EE7">
        <w:rPr>
          <w:color w:val="000000"/>
          <w:sz w:val="26"/>
          <w:szCs w:val="26"/>
        </w:rPr>
        <w:t>, và phải chuyển ngay tiền bán</w:t>
      </w:r>
      <w:r w:rsidR="00621180">
        <w:rPr>
          <w:color w:val="000000"/>
          <w:sz w:val="26"/>
          <w:szCs w:val="26"/>
        </w:rPr>
        <w:t>, sang nhượng</w:t>
      </w:r>
      <w:r w:rsidR="00AE7EE7">
        <w:rPr>
          <w:color w:val="000000"/>
          <w:sz w:val="26"/>
          <w:szCs w:val="26"/>
        </w:rPr>
        <w:t xml:space="preserve"> đất cho Bên A sau khi nhận được từ người mua.</w:t>
      </w:r>
    </w:p>
    <w:p w:rsidR="004620BC" w:rsidRDefault="004620BC" w:rsidP="00FF58D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Đã hiểu rõ mọi nội dung tron</w:t>
      </w:r>
      <w:r w:rsidR="00B30CDE">
        <w:rPr>
          <w:color w:val="000000"/>
          <w:sz w:val="26"/>
          <w:szCs w:val="26"/>
        </w:rPr>
        <w:t>g văn bản thỏa thuận này.</w:t>
      </w:r>
    </w:p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4A8C" w:rsidRPr="00627D34" w:rsidRDefault="00204A8C" w:rsidP="00204A8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27D34">
        <w:rPr>
          <w:rStyle w:val="Strong"/>
          <w:color w:val="000000"/>
          <w:sz w:val="26"/>
          <w:szCs w:val="26"/>
        </w:rPr>
        <w:t>BÊN A                                 BÊN B</w:t>
      </w:r>
    </w:p>
    <w:p w:rsidR="007E1E73" w:rsidRPr="00627D34" w:rsidRDefault="007E1E73">
      <w:pPr>
        <w:rPr>
          <w:rFonts w:ascii="Times New Roman" w:hAnsi="Times New Roman" w:cs="Times New Roman"/>
          <w:sz w:val="26"/>
          <w:szCs w:val="26"/>
        </w:rPr>
      </w:pPr>
    </w:p>
    <w:sectPr w:rsidR="007E1E73" w:rsidRPr="00627D34" w:rsidSect="00B9619D">
      <w:pgSz w:w="11906" w:h="16838" w:code="9"/>
      <w:pgMar w:top="851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078"/>
    <w:multiLevelType w:val="hybridMultilevel"/>
    <w:tmpl w:val="8A14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8C"/>
    <w:rsid w:val="00011885"/>
    <w:rsid w:val="0002593F"/>
    <w:rsid w:val="00071663"/>
    <w:rsid w:val="00094873"/>
    <w:rsid w:val="00097D26"/>
    <w:rsid w:val="00097D6B"/>
    <w:rsid w:val="000C007A"/>
    <w:rsid w:val="000E096C"/>
    <w:rsid w:val="000E2986"/>
    <w:rsid w:val="001C0255"/>
    <w:rsid w:val="001D3848"/>
    <w:rsid w:val="001F21D8"/>
    <w:rsid w:val="00204A8C"/>
    <w:rsid w:val="0021462B"/>
    <w:rsid w:val="00251312"/>
    <w:rsid w:val="002A03E6"/>
    <w:rsid w:val="002D1EF2"/>
    <w:rsid w:val="002E287B"/>
    <w:rsid w:val="003044B6"/>
    <w:rsid w:val="003178D6"/>
    <w:rsid w:val="0033130E"/>
    <w:rsid w:val="003463A5"/>
    <w:rsid w:val="003B1218"/>
    <w:rsid w:val="00414A9F"/>
    <w:rsid w:val="004620BC"/>
    <w:rsid w:val="004C4979"/>
    <w:rsid w:val="00527639"/>
    <w:rsid w:val="00585AC3"/>
    <w:rsid w:val="005B14F1"/>
    <w:rsid w:val="005F6D70"/>
    <w:rsid w:val="00621180"/>
    <w:rsid w:val="00627D34"/>
    <w:rsid w:val="006A1473"/>
    <w:rsid w:val="00725123"/>
    <w:rsid w:val="00761216"/>
    <w:rsid w:val="007C4513"/>
    <w:rsid w:val="007E1E73"/>
    <w:rsid w:val="0082729E"/>
    <w:rsid w:val="008C722D"/>
    <w:rsid w:val="00987BAC"/>
    <w:rsid w:val="009A0AB1"/>
    <w:rsid w:val="009C2A27"/>
    <w:rsid w:val="009E4B1B"/>
    <w:rsid w:val="009F7CBC"/>
    <w:rsid w:val="00A46603"/>
    <w:rsid w:val="00AD3439"/>
    <w:rsid w:val="00AD7AB3"/>
    <w:rsid w:val="00AE7EE7"/>
    <w:rsid w:val="00B012E6"/>
    <w:rsid w:val="00B2361B"/>
    <w:rsid w:val="00B30CDE"/>
    <w:rsid w:val="00B9619D"/>
    <w:rsid w:val="00BF1AE4"/>
    <w:rsid w:val="00C34588"/>
    <w:rsid w:val="00D36146"/>
    <w:rsid w:val="00D52101"/>
    <w:rsid w:val="00E03A69"/>
    <w:rsid w:val="00E07C69"/>
    <w:rsid w:val="00E30E11"/>
    <w:rsid w:val="00E3268F"/>
    <w:rsid w:val="00E607C2"/>
    <w:rsid w:val="00E628A3"/>
    <w:rsid w:val="00E973A5"/>
    <w:rsid w:val="00F01028"/>
    <w:rsid w:val="00F22D18"/>
    <w:rsid w:val="00F64CF1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15F24-B778-4605-A964-57827D28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2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2023-05-24T07:46:00Z</dcterms:created>
  <dcterms:modified xsi:type="dcterms:W3CDTF">2023-05-29T02:27:00Z</dcterms:modified>
</cp:coreProperties>
</file>