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785"/>
      </w:tblGrid>
      <w:tr w:rsidR="009A785F" w:rsidRPr="00FD0F40" w:rsidTr="00502F35">
        <w:trPr>
          <w:trHeight w:val="1248"/>
        </w:trPr>
        <w:tc>
          <w:tcPr>
            <w:tcW w:w="5245" w:type="dxa"/>
          </w:tcPr>
          <w:p w:rsidR="009A785F" w:rsidRPr="00266C78" w:rsidRDefault="009A785F" w:rsidP="00502F35">
            <w:pPr>
              <w:pStyle w:val="Heading1"/>
              <w:spacing w:before="0" w:after="0" w:line="288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66C78">
              <w:rPr>
                <w:rFonts w:ascii="Times New Roman" w:hAnsi="Times New Roman"/>
                <w:b w:val="0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218440</wp:posOffset>
                      </wp:positionV>
                      <wp:extent cx="2299335" cy="0"/>
                      <wp:effectExtent l="5715" t="5080" r="952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9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1F9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6.1pt;margin-top:17.2pt;width:1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3l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"/>
                  </w:pict>
                </mc:Fallback>
              </mc:AlternateContent>
            </w:r>
            <w:r w:rsidRPr="00266C78">
              <w:rPr>
                <w:rFonts w:ascii="Times New Roman" w:hAnsi="Times New Roman"/>
                <w:b w:val="0"/>
                <w:noProof/>
                <w:sz w:val="26"/>
                <w:szCs w:val="26"/>
              </w:rPr>
              <w:t>LIÊN ĐOÀN LUẬT SƯ VIỆT NAM</w:t>
            </w:r>
          </w:p>
          <w:p w:rsidR="009A785F" w:rsidRPr="00255D45" w:rsidRDefault="009A785F" w:rsidP="00502F35">
            <w:pPr>
              <w:spacing w:before="0" w:beforeAutospacing="0" w:after="0" w:afterAutospacing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CÔNG TY LUẬT TNHH HOÀNG SA</w:t>
            </w:r>
          </w:p>
          <w:p w:rsidR="009A785F" w:rsidRPr="00255D45" w:rsidRDefault="009A785F" w:rsidP="00502F35">
            <w:pPr>
              <w:spacing w:before="0" w:beforeAutospacing="0" w:after="0" w:afterAutospacing="0" w:line="288" w:lineRule="auto"/>
              <w:jc w:val="center"/>
              <w:rPr>
                <w:rFonts w:ascii="Times New Roman" w:hAnsi="Times New Roman"/>
              </w:rPr>
            </w:pPr>
            <w:r w:rsidRPr="00255D45">
              <w:rPr>
                <w:rFonts w:ascii="Times New Roman" w:hAnsi="Times New Roman"/>
              </w:rPr>
              <w:t xml:space="preserve">ĐC: </w:t>
            </w:r>
            <w:proofErr w:type="spellStart"/>
            <w:r w:rsidRPr="00255D45">
              <w:rPr>
                <w:rFonts w:ascii="Times New Roman" w:hAnsi="Times New Roman"/>
              </w:rPr>
              <w:t>Tòa</w:t>
            </w:r>
            <w:proofErr w:type="spellEnd"/>
            <w:r w:rsidRPr="00255D45">
              <w:rPr>
                <w:rFonts w:ascii="Times New Roman" w:hAnsi="Times New Roman"/>
              </w:rPr>
              <w:t xml:space="preserve"> </w:t>
            </w:r>
            <w:proofErr w:type="spellStart"/>
            <w:r w:rsidRPr="00255D45">
              <w:rPr>
                <w:rFonts w:ascii="Times New Roman" w:hAnsi="Times New Roman"/>
              </w:rPr>
              <w:t>nhà</w:t>
            </w:r>
            <w:proofErr w:type="spellEnd"/>
            <w:r w:rsidRPr="00255D45">
              <w:rPr>
                <w:rFonts w:ascii="Times New Roman" w:hAnsi="Times New Roman"/>
              </w:rPr>
              <w:t xml:space="preserve"> F4, </w:t>
            </w:r>
            <w:proofErr w:type="spellStart"/>
            <w:r w:rsidRPr="00255D45">
              <w:rPr>
                <w:rFonts w:ascii="Times New Roman" w:hAnsi="Times New Roman"/>
              </w:rPr>
              <w:t>Phòng</w:t>
            </w:r>
            <w:proofErr w:type="spellEnd"/>
            <w:r w:rsidRPr="00255D45">
              <w:rPr>
                <w:rFonts w:ascii="Times New Roman" w:hAnsi="Times New Roman"/>
              </w:rPr>
              <w:t xml:space="preserve"> 713, 114 </w:t>
            </w:r>
            <w:proofErr w:type="spellStart"/>
            <w:r w:rsidRPr="00255D45">
              <w:rPr>
                <w:rFonts w:ascii="Times New Roman" w:hAnsi="Times New Roman"/>
              </w:rPr>
              <w:t>Trung</w:t>
            </w:r>
            <w:proofErr w:type="spellEnd"/>
            <w:r w:rsidRPr="00255D45">
              <w:rPr>
                <w:rFonts w:ascii="Times New Roman" w:hAnsi="Times New Roman"/>
              </w:rPr>
              <w:t xml:space="preserve"> </w:t>
            </w:r>
            <w:proofErr w:type="spellStart"/>
            <w:r w:rsidRPr="00255D45">
              <w:rPr>
                <w:rFonts w:ascii="Times New Roman" w:hAnsi="Times New Roman"/>
              </w:rPr>
              <w:t>Kính</w:t>
            </w:r>
            <w:proofErr w:type="spellEnd"/>
            <w:r w:rsidRPr="00255D45">
              <w:rPr>
                <w:rFonts w:ascii="Times New Roman" w:hAnsi="Times New Roman"/>
              </w:rPr>
              <w:t xml:space="preserve">, </w:t>
            </w:r>
            <w:proofErr w:type="spellStart"/>
            <w:r w:rsidRPr="00255D45">
              <w:rPr>
                <w:rFonts w:ascii="Times New Roman" w:hAnsi="Times New Roman"/>
              </w:rPr>
              <w:t>Hà</w:t>
            </w:r>
            <w:proofErr w:type="spellEnd"/>
            <w:r w:rsidRPr="00255D45">
              <w:rPr>
                <w:rFonts w:ascii="Times New Roman" w:hAnsi="Times New Roman"/>
              </w:rPr>
              <w:t xml:space="preserve"> </w:t>
            </w:r>
            <w:proofErr w:type="spellStart"/>
            <w:r w:rsidRPr="00255D45">
              <w:rPr>
                <w:rFonts w:ascii="Times New Roman" w:hAnsi="Times New Roman"/>
              </w:rPr>
              <w:t>Nội</w:t>
            </w:r>
            <w:proofErr w:type="spellEnd"/>
          </w:p>
          <w:p w:rsidR="009A785F" w:rsidRPr="00FD0F40" w:rsidRDefault="009A785F" w:rsidP="00502F35">
            <w:pPr>
              <w:spacing w:before="0" w:beforeAutospacing="0" w:after="0" w:afterAutospacing="0" w:line="288" w:lineRule="auto"/>
              <w:jc w:val="center"/>
              <w:rPr>
                <w:sz w:val="20"/>
                <w:szCs w:val="20"/>
              </w:rPr>
            </w:pPr>
            <w:r w:rsidRPr="00255D45">
              <w:rPr>
                <w:rFonts w:ascii="Times New Roman" w:hAnsi="Times New Roman"/>
              </w:rPr>
              <w:t>ĐT: 0</w:t>
            </w:r>
            <w:r>
              <w:rPr>
                <w:rFonts w:ascii="Times New Roman" w:hAnsi="Times New Roman"/>
              </w:rPr>
              <w:t>2</w:t>
            </w:r>
            <w:r w:rsidRPr="00255D45">
              <w:rPr>
                <w:rFonts w:ascii="Times New Roman" w:hAnsi="Times New Roman"/>
              </w:rPr>
              <w:t>466564319/ 0911771155</w:t>
            </w:r>
          </w:p>
        </w:tc>
        <w:tc>
          <w:tcPr>
            <w:tcW w:w="5785" w:type="dxa"/>
          </w:tcPr>
          <w:p w:rsidR="009A785F" w:rsidRPr="00255D45" w:rsidRDefault="009A785F" w:rsidP="00502F35">
            <w:pPr>
              <w:pStyle w:val="Heading1"/>
              <w:spacing w:before="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55D45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:rsidR="009A785F" w:rsidRPr="00255D45" w:rsidRDefault="009A785F" w:rsidP="00502F35">
            <w:pPr>
              <w:spacing w:before="0" w:beforeAutospacing="0" w:after="0" w:afterAutospacing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5D45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9A785F" w:rsidRPr="00FD0F40" w:rsidRDefault="009A785F" w:rsidP="00502F35">
            <w:pPr>
              <w:spacing w:before="0" w:beforeAutospacing="0" w:after="0" w:afterAutospacing="0" w:line="288" w:lineRule="auto"/>
              <w:jc w:val="center"/>
              <w:rPr>
                <w:sz w:val="26"/>
                <w:szCs w:val="26"/>
              </w:rPr>
            </w:pPr>
            <w:r w:rsidRPr="00F3779E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33020</wp:posOffset>
                      </wp:positionV>
                      <wp:extent cx="1822450" cy="0"/>
                      <wp:effectExtent l="5080" t="8890" r="1079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BC314" id="Straight Arrow Connector 1" o:spid="_x0000_s1026" type="#_x0000_t32" style="position:absolute;margin-left:67.8pt;margin-top:2.6pt;width:14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7B4634" w:rsidRDefault="007B4634" w:rsidP="00AB3EE1">
      <w:pPr>
        <w:jc w:val="center"/>
        <w:rPr>
          <w:rFonts w:ascii="Times New Roman" w:hAnsi="Times New Roman"/>
          <w:b/>
          <w:sz w:val="26"/>
          <w:szCs w:val="26"/>
        </w:rPr>
      </w:pPr>
    </w:p>
    <w:p w:rsidR="00685EFE" w:rsidRPr="00AB3EE1" w:rsidRDefault="009A785F" w:rsidP="00AB3EE1">
      <w:pPr>
        <w:jc w:val="center"/>
        <w:rPr>
          <w:rFonts w:ascii="Times New Roman" w:hAnsi="Times New Roman"/>
          <w:b/>
          <w:sz w:val="26"/>
          <w:szCs w:val="26"/>
        </w:rPr>
      </w:pPr>
      <w:r w:rsidRPr="00AB3EE1">
        <w:rPr>
          <w:rFonts w:ascii="Times New Roman" w:hAnsi="Times New Roman"/>
          <w:b/>
          <w:sz w:val="26"/>
          <w:szCs w:val="26"/>
        </w:rPr>
        <w:t>ĐƠN XIN HOÃN PHIÊN TÒA PHÚC THẨM</w:t>
      </w:r>
    </w:p>
    <w:p w:rsidR="009A785F" w:rsidRPr="00945069" w:rsidRDefault="009A785F" w:rsidP="00AB3EE1">
      <w:pPr>
        <w:jc w:val="center"/>
        <w:rPr>
          <w:rFonts w:ascii="Times New Roman" w:hAnsi="Times New Roman"/>
        </w:rPr>
      </w:pPr>
      <w:proofErr w:type="spellStart"/>
      <w:r w:rsidRPr="00945069">
        <w:rPr>
          <w:rFonts w:ascii="Times New Roman" w:hAnsi="Times New Roman"/>
        </w:rPr>
        <w:t>Vụ</w:t>
      </w:r>
      <w:proofErr w:type="spellEnd"/>
      <w:r w:rsidRPr="00945069">
        <w:rPr>
          <w:rFonts w:ascii="Times New Roman" w:hAnsi="Times New Roman"/>
        </w:rPr>
        <w:t xml:space="preserve"> </w:t>
      </w:r>
      <w:proofErr w:type="spellStart"/>
      <w:r w:rsidRPr="00945069">
        <w:rPr>
          <w:rFonts w:ascii="Times New Roman" w:hAnsi="Times New Roman"/>
        </w:rPr>
        <w:t>án</w:t>
      </w:r>
      <w:proofErr w:type="spellEnd"/>
      <w:r w:rsidRPr="00945069">
        <w:rPr>
          <w:rFonts w:ascii="Times New Roman" w:hAnsi="Times New Roman"/>
        </w:rPr>
        <w:t xml:space="preserve"> </w:t>
      </w:r>
      <w:proofErr w:type="spellStart"/>
      <w:r w:rsidRPr="00945069">
        <w:rPr>
          <w:rFonts w:ascii="Times New Roman" w:hAnsi="Times New Roman"/>
        </w:rPr>
        <w:t>hình</w:t>
      </w:r>
      <w:proofErr w:type="spellEnd"/>
      <w:r w:rsidRPr="00945069">
        <w:rPr>
          <w:rFonts w:ascii="Times New Roman" w:hAnsi="Times New Roman"/>
        </w:rPr>
        <w:t xml:space="preserve"> </w:t>
      </w:r>
      <w:proofErr w:type="spellStart"/>
      <w:r w:rsidRPr="00945069">
        <w:rPr>
          <w:rFonts w:ascii="Times New Roman" w:hAnsi="Times New Roman"/>
        </w:rPr>
        <w:t>sự</w:t>
      </w:r>
      <w:proofErr w:type="spellEnd"/>
      <w:r w:rsidRPr="00945069">
        <w:rPr>
          <w:rFonts w:ascii="Times New Roman" w:hAnsi="Times New Roman"/>
        </w:rPr>
        <w:t xml:space="preserve"> </w:t>
      </w:r>
      <w:proofErr w:type="spellStart"/>
      <w:r w:rsidRPr="00945069">
        <w:rPr>
          <w:rFonts w:ascii="Times New Roman" w:hAnsi="Times New Roman"/>
        </w:rPr>
        <w:t>số</w:t>
      </w:r>
      <w:proofErr w:type="spellEnd"/>
      <w:r w:rsidRPr="00945069">
        <w:rPr>
          <w:rFonts w:ascii="Times New Roman" w:hAnsi="Times New Roman"/>
        </w:rPr>
        <w:t xml:space="preserve"> </w:t>
      </w:r>
      <w:r w:rsidR="00CA5162">
        <w:rPr>
          <w:rFonts w:ascii="Times New Roman" w:hAnsi="Times New Roman"/>
        </w:rPr>
        <w:t>…………………</w:t>
      </w:r>
      <w:proofErr w:type="gramStart"/>
      <w:r w:rsidR="00CA5162">
        <w:rPr>
          <w:rFonts w:ascii="Times New Roman" w:hAnsi="Times New Roman"/>
        </w:rPr>
        <w:t>…..</w:t>
      </w:r>
      <w:proofErr w:type="gramEnd"/>
    </w:p>
    <w:p w:rsidR="006C3F79" w:rsidRDefault="009A785F" w:rsidP="006C3F79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45069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94506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45069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945069">
        <w:rPr>
          <w:rFonts w:ascii="Times New Roman" w:hAnsi="Times New Roman"/>
          <w:b/>
          <w:sz w:val="26"/>
          <w:szCs w:val="26"/>
        </w:rPr>
        <w:t xml:space="preserve">:  </w:t>
      </w:r>
      <w:r w:rsidR="006C3F79">
        <w:rPr>
          <w:rFonts w:ascii="Times New Roman" w:hAnsi="Times New Roman"/>
          <w:b/>
          <w:sz w:val="26"/>
          <w:szCs w:val="26"/>
        </w:rPr>
        <w:tab/>
      </w:r>
      <w:r w:rsidRPr="00AB3EE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B3EE1">
        <w:rPr>
          <w:rFonts w:ascii="Times New Roman" w:hAnsi="Times New Roman"/>
          <w:sz w:val="26"/>
          <w:szCs w:val="26"/>
        </w:rPr>
        <w:t>Hội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đồng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xét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xử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vụ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án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số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</w:rPr>
        <w:t>…………………</w:t>
      </w:r>
      <w:proofErr w:type="gramStart"/>
      <w:r w:rsidR="00CA5162">
        <w:rPr>
          <w:rFonts w:ascii="Times New Roman" w:hAnsi="Times New Roman"/>
        </w:rPr>
        <w:t>…..</w:t>
      </w:r>
      <w:proofErr w:type="gramEnd"/>
    </w:p>
    <w:p w:rsidR="009A785F" w:rsidRPr="006C3F79" w:rsidRDefault="00AB3EE1" w:rsidP="006C3F79">
      <w:pPr>
        <w:ind w:left="144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Đại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diện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VKSND </w:t>
      </w:r>
      <w:r>
        <w:rPr>
          <w:rFonts w:ascii="Times New Roman" w:hAnsi="Times New Roman"/>
          <w:sz w:val="26"/>
          <w:szCs w:val="26"/>
        </w:rPr>
        <w:t>TP</w:t>
      </w:r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Hà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Nội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giữ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quyền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công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tố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vụ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785F" w:rsidRPr="00AB3EE1">
        <w:rPr>
          <w:rFonts w:ascii="Times New Roman" w:hAnsi="Times New Roman"/>
          <w:sz w:val="26"/>
          <w:szCs w:val="26"/>
        </w:rPr>
        <w:t>án</w:t>
      </w:r>
      <w:proofErr w:type="spellEnd"/>
      <w:r w:rsidR="009A785F"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</w:rPr>
        <w:t>…………</w:t>
      </w:r>
    </w:p>
    <w:p w:rsidR="009A785F" w:rsidRPr="00456341" w:rsidRDefault="009A785F" w:rsidP="00AB3EE1">
      <w:p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B3EE1">
        <w:rPr>
          <w:rFonts w:ascii="Times New Roman" w:hAnsi="Times New Roman"/>
          <w:sz w:val="26"/>
          <w:szCs w:val="26"/>
        </w:rPr>
        <w:t>Chúng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tôi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sư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Trọng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Giáp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sư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Mai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Bá</w:t>
      </w:r>
      <w:proofErr w:type="spellEnd"/>
      <w:r w:rsidRPr="004959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599C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r w:rsidR="00AB3EE1" w:rsidRPr="00A36B34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AB3EE1" w:rsidRPr="00A36B34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AB3EE1" w:rsidRPr="00A36B34">
        <w:rPr>
          <w:rFonts w:ascii="Times New Roman" w:hAnsi="Times New Roman"/>
          <w:b/>
          <w:sz w:val="26"/>
          <w:szCs w:val="26"/>
        </w:rPr>
        <w:t xml:space="preserve"> ty </w:t>
      </w:r>
      <w:proofErr w:type="spellStart"/>
      <w:r w:rsidR="00AB3EE1" w:rsidRPr="00A36B34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="00AB3EE1" w:rsidRPr="00A36B34">
        <w:rPr>
          <w:rFonts w:ascii="Times New Roman" w:hAnsi="Times New Roman"/>
          <w:b/>
          <w:sz w:val="26"/>
          <w:szCs w:val="26"/>
        </w:rPr>
        <w:t xml:space="preserve"> TNHH </w:t>
      </w:r>
      <w:proofErr w:type="spellStart"/>
      <w:r w:rsidR="00AB3EE1" w:rsidRPr="00A36B34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AB3EE1" w:rsidRPr="00A36B34">
        <w:rPr>
          <w:rFonts w:ascii="Times New Roman" w:hAnsi="Times New Roman"/>
          <w:b/>
          <w:sz w:val="26"/>
          <w:szCs w:val="26"/>
        </w:rPr>
        <w:t xml:space="preserve"> Sa)</w:t>
      </w:r>
      <w:r w:rsidR="00456341">
        <w:rPr>
          <w:rFonts w:ascii="Times New Roman" w:hAnsi="Times New Roman"/>
          <w:b/>
          <w:sz w:val="26"/>
          <w:szCs w:val="26"/>
        </w:rPr>
        <w:t xml:space="preserve"> </w:t>
      </w:r>
      <w:r w:rsidR="00CC511B" w:rsidRPr="00CC511B">
        <w:rPr>
          <w:rFonts w:ascii="Times New Roman" w:hAnsi="Times New Roman"/>
          <w:sz w:val="26"/>
          <w:szCs w:val="26"/>
        </w:rPr>
        <w:t>(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Điện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thoại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: 0911771155,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địa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chỉ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phòng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713,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Tòa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nhà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F4,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số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114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Trung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Kính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Hà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C511B" w:rsidRPr="00CC511B">
        <w:rPr>
          <w:rFonts w:ascii="Times New Roman" w:hAnsi="Times New Roman"/>
          <w:sz w:val="26"/>
          <w:szCs w:val="26"/>
        </w:rPr>
        <w:t>Nội</w:t>
      </w:r>
      <w:proofErr w:type="spellEnd"/>
      <w:r w:rsidR="00CC511B" w:rsidRPr="00CC511B">
        <w:rPr>
          <w:rFonts w:ascii="Times New Roman" w:hAnsi="Times New Roman"/>
          <w:sz w:val="26"/>
          <w:szCs w:val="26"/>
        </w:rPr>
        <w:t>)</w:t>
      </w:r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là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luật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sư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bào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chữa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cho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bị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cáo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……………….</w:t>
      </w:r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theo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đơn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mời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luật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sư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của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bị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cáo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đề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ngày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………</w:t>
      </w:r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tháng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</w:t>
      </w:r>
      <w:proofErr w:type="gramStart"/>
      <w:r w:rsidR="00CA5162">
        <w:rPr>
          <w:rFonts w:ascii="Times New Roman" w:hAnsi="Times New Roman"/>
          <w:sz w:val="26"/>
          <w:szCs w:val="26"/>
        </w:rPr>
        <w:t>…..</w:t>
      </w:r>
      <w:proofErr w:type="gram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năm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</w:t>
      </w:r>
      <w:r w:rsidR="00AB3EE1" w:rsidRPr="00AB3EE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Chúng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tôi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trình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bày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sự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việc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và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đề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nghị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như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B3EE1" w:rsidRPr="00AB3EE1">
        <w:rPr>
          <w:rFonts w:ascii="Times New Roman" w:hAnsi="Times New Roman"/>
          <w:sz w:val="26"/>
          <w:szCs w:val="26"/>
        </w:rPr>
        <w:t>sau</w:t>
      </w:r>
      <w:proofErr w:type="spellEnd"/>
      <w:r w:rsidR="00AB3EE1" w:rsidRPr="00AB3EE1">
        <w:rPr>
          <w:rFonts w:ascii="Times New Roman" w:hAnsi="Times New Roman"/>
          <w:sz w:val="26"/>
          <w:szCs w:val="26"/>
        </w:rPr>
        <w:t>:</w:t>
      </w:r>
    </w:p>
    <w:p w:rsidR="00625BF9" w:rsidRDefault="00AB3EE1" w:rsidP="00AB3EE1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AB3EE1">
        <w:rPr>
          <w:rFonts w:ascii="Times New Roman" w:hAnsi="Times New Roman"/>
          <w:sz w:val="26"/>
          <w:szCs w:val="26"/>
        </w:rPr>
        <w:t>Ngày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AB3EE1">
        <w:rPr>
          <w:rFonts w:ascii="Times New Roman" w:hAnsi="Times New Roman"/>
          <w:sz w:val="26"/>
          <w:szCs w:val="26"/>
        </w:rPr>
        <w:t>tháng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AB3EE1">
        <w:rPr>
          <w:rFonts w:ascii="Times New Roman" w:hAnsi="Times New Roman"/>
          <w:sz w:val="26"/>
          <w:szCs w:val="26"/>
        </w:rPr>
        <w:t>năm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2019 </w:t>
      </w:r>
      <w:proofErr w:type="spellStart"/>
      <w:r w:rsidRPr="00AB3EE1">
        <w:rPr>
          <w:rFonts w:ascii="Times New Roman" w:hAnsi="Times New Roman"/>
          <w:sz w:val="26"/>
          <w:szCs w:val="26"/>
        </w:rPr>
        <w:t>chúng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tôi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đã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tiến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hành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đăng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ký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chữa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và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được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r w:rsidR="00C32842">
        <w:rPr>
          <w:rFonts w:ascii="Times New Roman" w:hAnsi="Times New Roman"/>
          <w:b/>
          <w:sz w:val="26"/>
          <w:szCs w:val="26"/>
        </w:rPr>
        <w:t>…………</w:t>
      </w:r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cấp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thông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báo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người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tham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gia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tố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tụng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số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………..</w:t>
      </w:r>
      <w:r w:rsidRPr="00AB3EE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AB3EE1">
        <w:rPr>
          <w:rFonts w:ascii="Times New Roman" w:hAnsi="Times New Roman"/>
          <w:sz w:val="26"/>
          <w:szCs w:val="26"/>
        </w:rPr>
        <w:t>Và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cuối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giờ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chiều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ngày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……….</w:t>
      </w:r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luật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sư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Hoàng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Trọng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Giáp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mới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tiếp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cận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hồ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sơ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3EE1">
        <w:rPr>
          <w:rFonts w:ascii="Times New Roman" w:hAnsi="Times New Roman"/>
          <w:sz w:val="26"/>
          <w:szCs w:val="26"/>
        </w:rPr>
        <w:t>sao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chụp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hồ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sơ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32842">
        <w:rPr>
          <w:rFonts w:ascii="Times New Roman" w:hAnsi="Times New Roman"/>
          <w:sz w:val="26"/>
          <w:szCs w:val="26"/>
        </w:rPr>
        <w:t>và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phiên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tòa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phúc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thẩm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nói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trên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2842">
        <w:rPr>
          <w:rFonts w:ascii="Times New Roman" w:hAnsi="Times New Roman"/>
          <w:sz w:val="26"/>
          <w:szCs w:val="26"/>
        </w:rPr>
        <w:t>dự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2842">
        <w:rPr>
          <w:rFonts w:ascii="Times New Roman" w:hAnsi="Times New Roman"/>
          <w:sz w:val="26"/>
          <w:szCs w:val="26"/>
        </w:rPr>
        <w:t>kiến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2842">
        <w:rPr>
          <w:rFonts w:ascii="Times New Roman" w:hAnsi="Times New Roman"/>
          <w:sz w:val="26"/>
          <w:szCs w:val="26"/>
        </w:rPr>
        <w:t>diễn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2842">
        <w:rPr>
          <w:rFonts w:ascii="Times New Roman" w:hAnsi="Times New Roman"/>
          <w:sz w:val="26"/>
          <w:szCs w:val="26"/>
        </w:rPr>
        <w:t>ra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2842">
        <w:rPr>
          <w:rFonts w:ascii="Times New Roman" w:hAnsi="Times New Roman"/>
          <w:sz w:val="26"/>
          <w:szCs w:val="26"/>
        </w:rPr>
        <w:t>ngày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… </w:t>
      </w:r>
      <w:proofErr w:type="spellStart"/>
      <w:r w:rsidR="00C32842">
        <w:rPr>
          <w:rFonts w:ascii="Times New Roman" w:hAnsi="Times New Roman"/>
          <w:sz w:val="26"/>
          <w:szCs w:val="26"/>
        </w:rPr>
        <w:t>tháng</w:t>
      </w:r>
      <w:proofErr w:type="spellEnd"/>
      <w:r w:rsidR="00C32842">
        <w:rPr>
          <w:rFonts w:ascii="Times New Roman" w:hAnsi="Times New Roman"/>
          <w:sz w:val="26"/>
          <w:szCs w:val="26"/>
        </w:rPr>
        <w:t xml:space="preserve"> … năm…</w:t>
      </w:r>
      <w:bookmarkStart w:id="0" w:name="_GoBack"/>
      <w:bookmarkEnd w:id="0"/>
      <w:r w:rsidRPr="00AB3EE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625BF9">
        <w:rPr>
          <w:rFonts w:ascii="Times New Roman" w:hAnsi="Times New Roman"/>
          <w:sz w:val="26"/>
          <w:szCs w:val="26"/>
        </w:rPr>
        <w:t>Nhưng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="00625BF9" w:rsidRPr="00F110AC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="00625BF9" w:rsidRPr="00F110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F110AC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="00625BF9" w:rsidRPr="00F110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F110AC">
        <w:rPr>
          <w:rFonts w:ascii="Times New Roman" w:hAnsi="Times New Roman"/>
          <w:b/>
          <w:sz w:val="26"/>
          <w:szCs w:val="26"/>
        </w:rPr>
        <w:t>tác</w:t>
      </w:r>
      <w:proofErr w:type="spellEnd"/>
      <w:r w:rsidR="00625BF9" w:rsidRPr="00F110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F110AC">
        <w:rPr>
          <w:rFonts w:ascii="Times New Roman" w:hAnsi="Times New Roman"/>
          <w:b/>
          <w:sz w:val="26"/>
          <w:szCs w:val="26"/>
        </w:rPr>
        <w:t>đột</w:t>
      </w:r>
      <w:proofErr w:type="spellEnd"/>
      <w:r w:rsidR="00625BF9" w:rsidRPr="00F110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F110AC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vào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thời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gian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nói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trên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25BF9">
        <w:rPr>
          <w:rFonts w:ascii="Times New Roman" w:hAnsi="Times New Roman"/>
          <w:sz w:val="26"/>
          <w:szCs w:val="26"/>
        </w:rPr>
        <w:t>và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nhận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thấy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cận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sơ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sao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chụp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sơ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="00625BF9" w:rsidRPr="00444A2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44A25">
        <w:rPr>
          <w:rFonts w:ascii="Times New Roman" w:hAnsi="Times New Roman"/>
          <w:b/>
          <w:sz w:val="26"/>
          <w:szCs w:val="26"/>
        </w:rPr>
        <w:t>ngắn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để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nghiên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cứu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25BF9">
        <w:rPr>
          <w:rFonts w:ascii="Times New Roman" w:hAnsi="Times New Roman"/>
          <w:sz w:val="26"/>
          <w:szCs w:val="26"/>
        </w:rPr>
        <w:t>bào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chữa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cho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bị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cáo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Ngô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Đình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Hoàng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. </w:t>
      </w:r>
    </w:p>
    <w:p w:rsidR="00AB3EE1" w:rsidRDefault="00AB3EE1" w:rsidP="00AB3EE1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AB3EE1">
        <w:rPr>
          <w:rFonts w:ascii="Times New Roman" w:hAnsi="Times New Roman"/>
          <w:sz w:val="26"/>
          <w:szCs w:val="26"/>
        </w:rPr>
        <w:t>Vì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vậy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để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đảm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bảo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quyền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của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bị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cáo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theo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quy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định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tại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61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tụng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năm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2016, </w:t>
      </w:r>
      <w:proofErr w:type="spellStart"/>
      <w:r w:rsidR="00625BF9">
        <w:rPr>
          <w:rFonts w:ascii="Times New Roman" w:hAnsi="Times New Roman"/>
          <w:sz w:val="26"/>
          <w:szCs w:val="26"/>
        </w:rPr>
        <w:t>quyền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của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người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bào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chữa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theo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quy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định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tại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351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tụng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625BF9" w:rsidRPr="004C4D1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25BF9" w:rsidRPr="004C4D11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="00625BF9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AB3EE1">
        <w:rPr>
          <w:rFonts w:ascii="Times New Roman" w:hAnsi="Times New Roman"/>
          <w:sz w:val="26"/>
          <w:szCs w:val="26"/>
        </w:rPr>
        <w:t>năm</w:t>
      </w:r>
      <w:proofErr w:type="spellEnd"/>
      <w:r w:rsidR="00625BF9" w:rsidRPr="00AB3EE1">
        <w:rPr>
          <w:rFonts w:ascii="Times New Roman" w:hAnsi="Times New Roman"/>
          <w:sz w:val="26"/>
          <w:szCs w:val="26"/>
        </w:rPr>
        <w:t xml:space="preserve"> 2016</w:t>
      </w:r>
      <w:r w:rsidR="00625BF9">
        <w:rPr>
          <w:rFonts w:ascii="Times New Roman" w:hAnsi="Times New Roman"/>
          <w:sz w:val="26"/>
          <w:szCs w:val="26"/>
        </w:rPr>
        <w:t>,</w:t>
      </w:r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đề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nghị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Hội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đồng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xét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xử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và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Đại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diện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VKSND </w:t>
      </w:r>
      <w:proofErr w:type="spellStart"/>
      <w:r w:rsidRPr="00AB3EE1">
        <w:rPr>
          <w:rFonts w:ascii="Times New Roman" w:hAnsi="Times New Roman"/>
          <w:sz w:val="26"/>
          <w:szCs w:val="26"/>
        </w:rPr>
        <w:t>thành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phố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Hà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Nội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xem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xét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quyết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định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hoãn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phiên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EE1">
        <w:rPr>
          <w:rFonts w:ascii="Times New Roman" w:hAnsi="Times New Roman"/>
          <w:sz w:val="26"/>
          <w:szCs w:val="26"/>
        </w:rPr>
        <w:t>tòa</w:t>
      </w:r>
      <w:proofErr w:type="spellEnd"/>
      <w:r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xét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xử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phúc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thẩm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AB3EE1">
        <w:rPr>
          <w:rFonts w:ascii="Times New Roman" w:hAnsi="Times New Roman"/>
          <w:sz w:val="26"/>
          <w:szCs w:val="26"/>
        </w:rPr>
        <w:t>vụ</w:t>
      </w:r>
      <w:proofErr w:type="spellEnd"/>
      <w:r w:rsidR="00625BF9" w:rsidRPr="00AB3E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 w:rsidRPr="00AB3EE1">
        <w:rPr>
          <w:rFonts w:ascii="Times New Roman" w:hAnsi="Times New Roman"/>
          <w:sz w:val="26"/>
          <w:szCs w:val="26"/>
        </w:rPr>
        <w:t>án</w:t>
      </w:r>
      <w:proofErr w:type="spellEnd"/>
      <w:r w:rsidR="00625BF9" w:rsidRPr="00AB3EE1">
        <w:rPr>
          <w:rFonts w:ascii="Times New Roman" w:hAnsi="Times New Roman"/>
          <w:sz w:val="26"/>
          <w:szCs w:val="26"/>
        </w:rPr>
        <w:t xml:space="preserve"> </w:t>
      </w:r>
      <w:r w:rsidR="00CA5162">
        <w:rPr>
          <w:rFonts w:ascii="Times New Roman" w:hAnsi="Times New Roman"/>
          <w:sz w:val="26"/>
          <w:szCs w:val="26"/>
        </w:rPr>
        <w:t>………</w:t>
      </w:r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theo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luật</w:t>
      </w:r>
      <w:proofErr w:type="spellEnd"/>
      <w:r w:rsidR="00625B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BF9">
        <w:rPr>
          <w:rFonts w:ascii="Times New Roman" w:hAnsi="Times New Roman"/>
          <w:sz w:val="26"/>
          <w:szCs w:val="26"/>
        </w:rPr>
        <w:t>định</w:t>
      </w:r>
      <w:proofErr w:type="spellEnd"/>
      <w:r w:rsidR="00625BF9">
        <w:rPr>
          <w:rFonts w:ascii="Times New Roman" w:hAnsi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625BF9" w:rsidTr="00625BF9">
        <w:tc>
          <w:tcPr>
            <w:tcW w:w="4673" w:type="dxa"/>
          </w:tcPr>
          <w:p w:rsidR="00625BF9" w:rsidRDefault="00625BF9" w:rsidP="00AB3EE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BF9" w:rsidRPr="00625BF9" w:rsidRDefault="00625BF9" w:rsidP="00AB3EE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25BF9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625B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25BF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625BF9" w:rsidRPr="00625BF9" w:rsidRDefault="00625BF9" w:rsidP="00AB3EE1">
            <w:pPr>
              <w:jc w:val="both"/>
              <w:rPr>
                <w:rFonts w:ascii="Times New Roman" w:hAnsi="Times New Roman"/>
                <w:i/>
              </w:rPr>
            </w:pPr>
            <w:r w:rsidRPr="00625BF9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625BF9">
              <w:rPr>
                <w:rFonts w:ascii="Times New Roman" w:hAnsi="Times New Roman"/>
                <w:i/>
              </w:rPr>
              <w:t>Như</w:t>
            </w:r>
            <w:proofErr w:type="spellEnd"/>
            <w:r w:rsidRPr="00625BF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i/>
              </w:rPr>
              <w:t>kính</w:t>
            </w:r>
            <w:proofErr w:type="spellEnd"/>
            <w:r w:rsidRPr="00625BF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i/>
              </w:rPr>
              <w:t>gửi</w:t>
            </w:r>
            <w:proofErr w:type="spellEnd"/>
            <w:r w:rsidRPr="00625BF9">
              <w:rPr>
                <w:rFonts w:ascii="Times New Roman" w:hAnsi="Times New Roman"/>
                <w:i/>
              </w:rPr>
              <w:t>;</w:t>
            </w:r>
          </w:p>
          <w:p w:rsidR="00625BF9" w:rsidRDefault="00625BF9" w:rsidP="00AB3EE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BF9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625BF9">
              <w:rPr>
                <w:rFonts w:ascii="Times New Roman" w:hAnsi="Times New Roman"/>
                <w:i/>
              </w:rPr>
              <w:t>Lưu</w:t>
            </w:r>
            <w:proofErr w:type="spellEnd"/>
            <w:r w:rsidRPr="00625BF9">
              <w:rPr>
                <w:rFonts w:ascii="Times New Roman" w:hAnsi="Times New Roman"/>
                <w:i/>
              </w:rPr>
              <w:t>./.</w:t>
            </w:r>
          </w:p>
        </w:tc>
        <w:tc>
          <w:tcPr>
            <w:tcW w:w="4674" w:type="dxa"/>
          </w:tcPr>
          <w:p w:rsidR="00625BF9" w:rsidRPr="00625BF9" w:rsidRDefault="00625BF9" w:rsidP="00625B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BF9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62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625B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25BF9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62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4F3C">
              <w:rPr>
                <w:rFonts w:ascii="Times New Roman" w:hAnsi="Times New Roman"/>
                <w:sz w:val="26"/>
                <w:szCs w:val="26"/>
              </w:rPr>
              <w:t>…</w:t>
            </w:r>
            <w:r w:rsidRPr="0062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62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4F3C">
              <w:rPr>
                <w:rFonts w:ascii="Times New Roman" w:hAnsi="Times New Roman"/>
                <w:sz w:val="26"/>
                <w:szCs w:val="26"/>
              </w:rPr>
              <w:t>…</w:t>
            </w:r>
            <w:r w:rsidRPr="0062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25BF9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625BF9">
              <w:rPr>
                <w:rFonts w:ascii="Times New Roman" w:hAnsi="Times New Roman"/>
                <w:sz w:val="26"/>
                <w:szCs w:val="26"/>
              </w:rPr>
              <w:t xml:space="preserve"> 2019</w:t>
            </w:r>
          </w:p>
          <w:p w:rsidR="00625BF9" w:rsidRDefault="00625BF9" w:rsidP="00625B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VIẾT ĐƠN</w:t>
            </w:r>
          </w:p>
          <w:p w:rsidR="00625BF9" w:rsidRDefault="00625BF9" w:rsidP="00625B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5BF9" w:rsidRDefault="00625BF9" w:rsidP="00625B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5BF9" w:rsidRPr="0095784E" w:rsidRDefault="00625BF9" w:rsidP="00625B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>Hoàng</w:t>
            </w:r>
            <w:proofErr w:type="spellEnd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>Trọng</w:t>
            </w:r>
            <w:proofErr w:type="spellEnd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>Giáp</w:t>
            </w:r>
            <w:proofErr w:type="spellEnd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 xml:space="preserve">             Mai </w:t>
            </w:r>
            <w:proofErr w:type="spellStart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>Bá</w:t>
            </w:r>
            <w:proofErr w:type="spellEnd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5784E">
              <w:rPr>
                <w:rFonts w:ascii="Times New Roman" w:hAnsi="Times New Roman"/>
                <w:b/>
                <w:sz w:val="26"/>
                <w:szCs w:val="26"/>
              </w:rPr>
              <w:t>Hải</w:t>
            </w:r>
            <w:proofErr w:type="spellEnd"/>
          </w:p>
        </w:tc>
      </w:tr>
    </w:tbl>
    <w:p w:rsidR="00625BF9" w:rsidRDefault="005071EF" w:rsidP="00AB3EE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cáo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5071EF" w:rsidRDefault="005071EF" w:rsidP="00AB3EE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</w:p>
    <w:p w:rsidR="005071EF" w:rsidRPr="00AB3EE1" w:rsidRDefault="005071EF" w:rsidP="005071E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</w:p>
    <w:p w:rsidR="005071EF" w:rsidRPr="00AB3EE1" w:rsidRDefault="005071EF" w:rsidP="00AB3EE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</w:p>
    <w:sectPr w:rsidR="005071EF" w:rsidRPr="00AB3EE1" w:rsidSect="00C01433">
      <w:pgSz w:w="11909" w:h="16834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5F"/>
    <w:rsid w:val="0005505F"/>
    <w:rsid w:val="000A2C58"/>
    <w:rsid w:val="000D7982"/>
    <w:rsid w:val="000E7297"/>
    <w:rsid w:val="00170662"/>
    <w:rsid w:val="001A6F4C"/>
    <w:rsid w:val="001F4F3C"/>
    <w:rsid w:val="0020182C"/>
    <w:rsid w:val="00281C03"/>
    <w:rsid w:val="003A7E3D"/>
    <w:rsid w:val="003B0F34"/>
    <w:rsid w:val="00444A25"/>
    <w:rsid w:val="00456341"/>
    <w:rsid w:val="0049599C"/>
    <w:rsid w:val="004C4D11"/>
    <w:rsid w:val="005071EF"/>
    <w:rsid w:val="0057617B"/>
    <w:rsid w:val="00625BF9"/>
    <w:rsid w:val="00685EFE"/>
    <w:rsid w:val="006C3F79"/>
    <w:rsid w:val="00741EFA"/>
    <w:rsid w:val="007B4634"/>
    <w:rsid w:val="008466CB"/>
    <w:rsid w:val="00872ACA"/>
    <w:rsid w:val="00945069"/>
    <w:rsid w:val="0095784E"/>
    <w:rsid w:val="009A785F"/>
    <w:rsid w:val="00A36B34"/>
    <w:rsid w:val="00A7243C"/>
    <w:rsid w:val="00AB3EE1"/>
    <w:rsid w:val="00B77EEB"/>
    <w:rsid w:val="00B80ACC"/>
    <w:rsid w:val="00BC2C41"/>
    <w:rsid w:val="00C01433"/>
    <w:rsid w:val="00C23028"/>
    <w:rsid w:val="00C32842"/>
    <w:rsid w:val="00C655E2"/>
    <w:rsid w:val="00C662C1"/>
    <w:rsid w:val="00CA5162"/>
    <w:rsid w:val="00CC511B"/>
    <w:rsid w:val="00CC6509"/>
    <w:rsid w:val="00CE4CDA"/>
    <w:rsid w:val="00D224C1"/>
    <w:rsid w:val="00DE4E38"/>
    <w:rsid w:val="00ED1F50"/>
    <w:rsid w:val="00F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C3E49"/>
  <w15:chartTrackingRefBased/>
  <w15:docId w15:val="{695089A5-FE8F-461D-B230-042C991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5F"/>
    <w:pPr>
      <w:spacing w:before="100" w:beforeAutospacing="1" w:after="100" w:afterAutospacing="1" w:line="240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A785F"/>
    <w:pPr>
      <w:keepNext/>
      <w:spacing w:before="60" w:beforeAutospacing="0" w:after="40" w:afterAutospacing="0" w:line="305" w:lineRule="auto"/>
      <w:jc w:val="center"/>
      <w:outlineLvl w:val="0"/>
    </w:pPr>
    <w:rPr>
      <w:rFonts w:ascii=".VnTimeH" w:eastAsia="Times New Roman" w:hAnsi=".VnTimeH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785F"/>
    <w:rPr>
      <w:rFonts w:ascii=".VnTimeH" w:eastAsia="Times New Roman" w:hAnsi=".VnTimeH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9A785F"/>
    <w:pPr>
      <w:ind w:left="720"/>
      <w:contextualSpacing/>
    </w:pPr>
  </w:style>
  <w:style w:type="table" w:styleId="TableGrid">
    <w:name w:val="Table Grid"/>
    <w:basedOn w:val="TableNormal"/>
    <w:uiPriority w:val="39"/>
    <w:rsid w:val="00625B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9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2019-03-06T03:10:00Z</cp:lastPrinted>
  <dcterms:created xsi:type="dcterms:W3CDTF">2019-03-06T02:38:00Z</dcterms:created>
  <dcterms:modified xsi:type="dcterms:W3CDTF">2019-06-25T04:26:00Z</dcterms:modified>
</cp:coreProperties>
</file>