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85" w:rsidRPr="00392A12" w:rsidRDefault="00A61185" w:rsidP="00A61185">
      <w:pPr>
        <w:pStyle w:val="NormalWeb"/>
        <w:shd w:val="clear" w:color="auto" w:fill="FFFFFF"/>
        <w:spacing w:before="0" w:beforeAutospacing="0" w:after="0" w:afterAutospacing="0"/>
        <w:jc w:val="center"/>
        <w:rPr>
          <w:rStyle w:val="Strong"/>
          <w:sz w:val="26"/>
          <w:szCs w:val="26"/>
          <w:bdr w:val="none" w:sz="0" w:space="0" w:color="auto" w:frame="1"/>
        </w:rPr>
      </w:pPr>
      <w:r w:rsidRPr="00392A12">
        <w:rPr>
          <w:rStyle w:val="Strong"/>
          <w:sz w:val="26"/>
          <w:szCs w:val="26"/>
          <w:bdr w:val="none" w:sz="0" w:space="0" w:color="auto" w:frame="1"/>
        </w:rPr>
        <w:t>CỘNG HÒA XÃ HỘI CHỦ NGHĨA VIỆT NAM</w:t>
      </w:r>
      <w:r w:rsidRPr="00392A12">
        <w:rPr>
          <w:sz w:val="26"/>
          <w:szCs w:val="26"/>
        </w:rPr>
        <w:br/>
      </w:r>
      <w:r w:rsidRPr="00392A12">
        <w:rPr>
          <w:rStyle w:val="Strong"/>
          <w:sz w:val="26"/>
          <w:szCs w:val="26"/>
          <w:bdr w:val="none" w:sz="0" w:space="0" w:color="auto" w:frame="1"/>
        </w:rPr>
        <w:t>Độc lập - Tự do - Hạnh phúc</w:t>
      </w:r>
      <w:r w:rsidRPr="00392A12">
        <w:rPr>
          <w:b/>
          <w:bCs/>
          <w:sz w:val="26"/>
          <w:szCs w:val="26"/>
          <w:bdr w:val="none" w:sz="0" w:space="0" w:color="auto" w:frame="1"/>
        </w:rPr>
        <w:br/>
      </w:r>
      <w:r w:rsidRPr="00392A12">
        <w:rPr>
          <w:rStyle w:val="Strong"/>
          <w:sz w:val="26"/>
          <w:szCs w:val="26"/>
          <w:bdr w:val="none" w:sz="0" w:space="0" w:color="auto" w:frame="1"/>
        </w:rPr>
        <w:t>------------------------------------</w:t>
      </w:r>
    </w:p>
    <w:p w:rsidR="00DE1E57" w:rsidRPr="00392A12" w:rsidRDefault="00DE1E57" w:rsidP="00A61185">
      <w:pPr>
        <w:pStyle w:val="NormalWeb"/>
        <w:shd w:val="clear" w:color="auto" w:fill="FFFFFF"/>
        <w:spacing w:before="0" w:beforeAutospacing="0" w:after="0" w:afterAutospacing="0"/>
        <w:jc w:val="center"/>
        <w:rPr>
          <w:sz w:val="26"/>
          <w:szCs w:val="26"/>
        </w:rPr>
      </w:pPr>
    </w:p>
    <w:p w:rsidR="00A61185" w:rsidRPr="00392A12" w:rsidRDefault="00A61185" w:rsidP="00A61185">
      <w:pPr>
        <w:pStyle w:val="NormalWeb"/>
        <w:shd w:val="clear" w:color="auto" w:fill="FFFFFF"/>
        <w:spacing w:before="0" w:beforeAutospacing="0" w:after="0" w:afterAutospacing="0"/>
        <w:jc w:val="center"/>
        <w:rPr>
          <w:sz w:val="26"/>
          <w:szCs w:val="26"/>
        </w:rPr>
      </w:pPr>
      <w:r w:rsidRPr="00392A12">
        <w:rPr>
          <w:rStyle w:val="Strong"/>
          <w:sz w:val="26"/>
          <w:szCs w:val="26"/>
          <w:bdr w:val="none" w:sz="0" w:space="0" w:color="auto" w:frame="1"/>
        </w:rPr>
        <w:t>HỢP ĐỒNG THUÊ TÀI SẢN GẮN LIỀN VỚI ĐẤT</w:t>
      </w:r>
    </w:p>
    <w:p w:rsidR="005F1716" w:rsidRDefault="005F1716" w:rsidP="00A61185">
      <w:pPr>
        <w:pStyle w:val="NormalWeb"/>
        <w:shd w:val="clear" w:color="auto" w:fill="FFFFFF"/>
        <w:spacing w:before="0" w:beforeAutospacing="0" w:after="0" w:afterAutospacing="0"/>
        <w:rPr>
          <w:sz w:val="26"/>
          <w:szCs w:val="26"/>
        </w:rPr>
      </w:pP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Chúng tôi gồm có:</w:t>
      </w:r>
    </w:p>
    <w:p w:rsidR="00A61185" w:rsidRPr="00392A12" w:rsidRDefault="00A61185" w:rsidP="00A61185">
      <w:pPr>
        <w:pStyle w:val="NormalWeb"/>
        <w:shd w:val="clear" w:color="auto" w:fill="FFFFFF"/>
        <w:spacing w:before="0" w:beforeAutospacing="0" w:after="0" w:afterAutospacing="0"/>
        <w:rPr>
          <w:sz w:val="26"/>
          <w:szCs w:val="26"/>
        </w:rPr>
      </w:pPr>
      <w:r w:rsidRPr="00392A12">
        <w:rPr>
          <w:rStyle w:val="Strong"/>
          <w:sz w:val="26"/>
          <w:szCs w:val="26"/>
          <w:bdr w:val="none" w:sz="0" w:space="0" w:color="auto" w:frame="1"/>
        </w:rPr>
        <w:t>Bên cho thuê</w:t>
      </w:r>
      <w:r w:rsidRPr="00392A12">
        <w:rPr>
          <w:sz w:val="26"/>
          <w:szCs w:val="26"/>
        </w:rPr>
        <w:t> (sau đây gọi là bên A):</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 </w:t>
      </w:r>
    </w:p>
    <w:p w:rsidR="00A61185" w:rsidRPr="00392A12" w:rsidRDefault="00A61185" w:rsidP="00A61185">
      <w:pPr>
        <w:pStyle w:val="NormalWeb"/>
        <w:shd w:val="clear" w:color="auto" w:fill="FFFFFF"/>
        <w:spacing w:before="0" w:beforeAutospacing="0" w:after="0" w:afterAutospacing="0"/>
        <w:rPr>
          <w:sz w:val="26"/>
          <w:szCs w:val="26"/>
        </w:rPr>
      </w:pPr>
      <w:r w:rsidRPr="00392A12">
        <w:rPr>
          <w:rStyle w:val="Strong"/>
          <w:sz w:val="26"/>
          <w:szCs w:val="26"/>
          <w:bdr w:val="none" w:sz="0" w:space="0" w:color="auto" w:frame="1"/>
        </w:rPr>
        <w:t>Bên thuê</w:t>
      </w:r>
      <w:r w:rsidRPr="00392A12">
        <w:rPr>
          <w:sz w:val="26"/>
          <w:szCs w:val="26"/>
        </w:rPr>
        <w:t> (sau đây gọi là bên B):</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392A12" w:rsidRDefault="00A61185" w:rsidP="00A61185">
      <w:pPr>
        <w:pStyle w:val="NormalWeb"/>
        <w:shd w:val="clear" w:color="auto" w:fill="FFFFFF"/>
        <w:spacing w:before="0" w:beforeAutospacing="0" w:after="0" w:afterAutospacing="0"/>
        <w:rPr>
          <w:sz w:val="26"/>
          <w:szCs w:val="26"/>
        </w:rPr>
      </w:pPr>
      <w:r w:rsidRPr="00392A12">
        <w:rPr>
          <w:sz w:val="26"/>
          <w:szCs w:val="26"/>
        </w:rPr>
        <w:t>...................................................................................................................................</w:t>
      </w:r>
    </w:p>
    <w:p w:rsidR="00A61185" w:rsidRPr="00A61185" w:rsidRDefault="00A61185" w:rsidP="001D6874">
      <w:pPr>
        <w:shd w:val="clear" w:color="auto" w:fill="FFFFFF"/>
        <w:spacing w:line="240" w:lineRule="auto"/>
        <w:jc w:val="center"/>
        <w:rPr>
          <w:rFonts w:ascii="Times New Roman" w:eastAsia="Times New Roman" w:hAnsi="Times New Roman" w:cs="Times New Roman"/>
          <w:b/>
          <w:sz w:val="26"/>
          <w:szCs w:val="26"/>
          <w:lang w:val="vi-VN" w:eastAsia="vi-VN"/>
        </w:rPr>
      </w:pPr>
      <w:r w:rsidRPr="00A61185">
        <w:rPr>
          <w:rFonts w:ascii="Times New Roman" w:eastAsia="Times New Roman" w:hAnsi="Times New Roman" w:cs="Times New Roman"/>
          <w:b/>
          <w:sz w:val="26"/>
          <w:szCs w:val="26"/>
          <w:lang w:val="vi-VN" w:eastAsia="vi-VN"/>
        </w:rPr>
        <w:t>Hai bên đồng ý thực hiện việc thuê tài s</w:t>
      </w:r>
      <w:r w:rsidR="00392A12" w:rsidRPr="001D6874">
        <w:rPr>
          <w:rFonts w:ascii="Times New Roman" w:eastAsia="Times New Roman" w:hAnsi="Times New Roman" w:cs="Times New Roman"/>
          <w:b/>
          <w:sz w:val="26"/>
          <w:szCs w:val="26"/>
          <w:lang w:val="vi-VN" w:eastAsia="vi-VN"/>
        </w:rPr>
        <w:fldChar w:fldCharType="begin"/>
      </w:r>
      <w:r w:rsidR="00392A12" w:rsidRPr="001D6874">
        <w:rPr>
          <w:rFonts w:ascii="Times New Roman" w:eastAsia="Times New Roman" w:hAnsi="Times New Roman" w:cs="Times New Roman"/>
          <w:b/>
          <w:sz w:val="26"/>
          <w:szCs w:val="26"/>
          <w:lang w:val="vi-VN" w:eastAsia="vi-VN"/>
        </w:rPr>
        <w:instrText xml:space="preserve"> HYPERLINK "http://luathoangsa.vn" </w:instrText>
      </w:r>
      <w:r w:rsidR="00392A12" w:rsidRPr="001D6874">
        <w:rPr>
          <w:rFonts w:ascii="Times New Roman" w:eastAsia="Times New Roman" w:hAnsi="Times New Roman" w:cs="Times New Roman"/>
          <w:b/>
          <w:sz w:val="26"/>
          <w:szCs w:val="26"/>
          <w:lang w:val="vi-VN" w:eastAsia="vi-VN"/>
        </w:rPr>
      </w:r>
      <w:r w:rsidR="00392A12" w:rsidRPr="001D6874">
        <w:rPr>
          <w:rFonts w:ascii="Times New Roman" w:eastAsia="Times New Roman" w:hAnsi="Times New Roman" w:cs="Times New Roman"/>
          <w:b/>
          <w:sz w:val="26"/>
          <w:szCs w:val="26"/>
          <w:lang w:val="vi-VN" w:eastAsia="vi-VN"/>
        </w:rPr>
        <w:fldChar w:fldCharType="separate"/>
      </w:r>
      <w:r w:rsidRPr="001D6874">
        <w:rPr>
          <w:rStyle w:val="Hyperlink"/>
          <w:rFonts w:ascii="Times New Roman" w:eastAsia="Times New Roman" w:hAnsi="Times New Roman" w:cs="Times New Roman"/>
          <w:b/>
          <w:color w:val="auto"/>
          <w:sz w:val="26"/>
          <w:szCs w:val="26"/>
          <w:lang w:val="vi-VN" w:eastAsia="vi-VN"/>
        </w:rPr>
        <w:t>ản</w:t>
      </w:r>
      <w:r w:rsidR="00392A12" w:rsidRPr="001D6874">
        <w:rPr>
          <w:rFonts w:ascii="Times New Roman" w:eastAsia="Times New Roman" w:hAnsi="Times New Roman" w:cs="Times New Roman"/>
          <w:b/>
          <w:sz w:val="26"/>
          <w:szCs w:val="26"/>
          <w:lang w:val="vi-VN" w:eastAsia="vi-VN"/>
        </w:rPr>
        <w:fldChar w:fldCharType="end"/>
      </w:r>
      <w:r w:rsidRPr="00A61185">
        <w:rPr>
          <w:rFonts w:ascii="Times New Roman" w:eastAsia="Times New Roman" w:hAnsi="Times New Roman" w:cs="Times New Roman"/>
          <w:b/>
          <w:sz w:val="26"/>
          <w:szCs w:val="26"/>
          <w:lang w:val="vi-VN" w:eastAsia="vi-VN"/>
        </w:rPr>
        <w:t xml:space="preserve"> gắn liền với đất với các thoả thuận sau đây:</w:t>
      </w:r>
    </w:p>
    <w:p w:rsidR="00004889" w:rsidRDefault="00004889" w:rsidP="00A61185">
      <w:pPr>
        <w:shd w:val="clear" w:color="auto" w:fill="FFFFFF"/>
        <w:spacing w:line="240" w:lineRule="auto"/>
        <w:jc w:val="center"/>
        <w:rPr>
          <w:rFonts w:ascii="Times New Roman" w:eastAsia="Times New Roman" w:hAnsi="Times New Roman" w:cs="Times New Roman"/>
          <w:b/>
          <w:bCs/>
          <w:sz w:val="26"/>
          <w:szCs w:val="26"/>
          <w:bdr w:val="none" w:sz="0" w:space="0" w:color="auto" w:frame="1"/>
          <w:lang w:val="vi-VN" w:eastAsia="vi-VN"/>
        </w:rPr>
      </w:pP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1</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TÀI SẢN THUÊ</w:t>
      </w:r>
      <w:r w:rsidRPr="00A61185">
        <w:rPr>
          <w:rFonts w:ascii="Times New Roman" w:eastAsia="Times New Roman" w:hAnsi="Times New Roman" w:cs="Times New Roman"/>
          <w:sz w:val="26"/>
          <w:szCs w:val="26"/>
          <w:lang w:val="vi-VN" w:eastAsia="vi-VN"/>
        </w:rPr>
        <w:t> </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eastAsia="vi-VN"/>
        </w:rPr>
      </w:pPr>
      <w:r w:rsidRPr="00A61185">
        <w:rPr>
          <w:rFonts w:ascii="Times New Roman" w:eastAsia="Times New Roman" w:hAnsi="Times New Roman" w:cs="Times New Roman"/>
          <w:sz w:val="26"/>
          <w:szCs w:val="26"/>
          <w:lang w:val="vi-VN" w:eastAsia="vi-VN"/>
        </w:rPr>
        <w:t>Tài sản thuê</w:t>
      </w:r>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là</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toàn</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bộ</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nhà</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xưởng</w:t>
      </w:r>
      <w:proofErr w:type="spellEnd"/>
      <w:r w:rsidRPr="00A61185">
        <w:rPr>
          <w:rFonts w:ascii="Times New Roman" w:eastAsia="Times New Roman" w:hAnsi="Times New Roman" w:cs="Times New Roman"/>
          <w:sz w:val="26"/>
          <w:szCs w:val="26"/>
          <w:lang w:val="vi-VN" w:eastAsia="vi-VN"/>
        </w:rPr>
        <w:t xml:space="preserve"> thuộc quyền sở hữu của bên A theo </w:t>
      </w:r>
      <w:proofErr w:type="spellStart"/>
      <w:r w:rsidR="009269B0">
        <w:rPr>
          <w:rFonts w:ascii="Times New Roman" w:eastAsia="Times New Roman" w:hAnsi="Times New Roman" w:cs="Times New Roman"/>
          <w:sz w:val="26"/>
          <w:szCs w:val="26"/>
          <w:lang w:eastAsia="vi-VN"/>
        </w:rPr>
        <w:t>thực</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tế</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sử</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dụng</w:t>
      </w:r>
      <w:proofErr w:type="spellEnd"/>
      <w:r w:rsidR="009269B0">
        <w:rPr>
          <w:rFonts w:ascii="Times New Roman" w:eastAsia="Times New Roman" w:hAnsi="Times New Roman" w:cs="Times New Roman"/>
          <w:sz w:val="26"/>
          <w:szCs w:val="26"/>
          <w:lang w:eastAsia="vi-VN"/>
        </w:rPr>
        <w:t xml:space="preserve">. </w:t>
      </w:r>
      <w:proofErr w:type="spellStart"/>
      <w:r w:rsidR="009269B0">
        <w:rPr>
          <w:rFonts w:ascii="Times New Roman" w:eastAsia="Times New Roman" w:hAnsi="Times New Roman" w:cs="Times New Roman"/>
          <w:sz w:val="26"/>
          <w:szCs w:val="26"/>
          <w:lang w:eastAsia="vi-VN"/>
        </w:rPr>
        <w:t>Thông</w:t>
      </w:r>
      <w:proofErr w:type="spellEnd"/>
      <w:r w:rsidR="009269B0">
        <w:rPr>
          <w:rFonts w:ascii="Times New Roman" w:eastAsia="Times New Roman" w:hAnsi="Times New Roman" w:cs="Times New Roman"/>
          <w:sz w:val="26"/>
          <w:szCs w:val="26"/>
          <w:lang w:eastAsia="vi-VN"/>
        </w:rPr>
        <w:t xml:space="preserve"> tin </w:t>
      </w:r>
      <w:r w:rsidR="009269B0">
        <w:rPr>
          <w:rFonts w:ascii="Times New Roman" w:eastAsia="Times New Roman" w:hAnsi="Times New Roman" w:cs="Times New Roman"/>
          <w:sz w:val="26"/>
          <w:szCs w:val="26"/>
          <w:lang w:val="vi-VN" w:eastAsia="vi-VN"/>
        </w:rPr>
        <w:t>cụ thể về tài sản như sau:</w:t>
      </w:r>
    </w:p>
    <w:p w:rsidR="00230825" w:rsidRDefault="00230825" w:rsidP="00A61185">
      <w:pPr>
        <w:shd w:val="clear" w:color="auto" w:fill="FFFFFF"/>
        <w:spacing w:line="240" w:lineRule="auto"/>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1. </w:t>
      </w:r>
      <w:proofErr w:type="spellStart"/>
      <w:r>
        <w:rPr>
          <w:rFonts w:ascii="Times New Roman" w:eastAsia="Times New Roman" w:hAnsi="Times New Roman" w:cs="Times New Roman"/>
          <w:sz w:val="26"/>
          <w:szCs w:val="26"/>
          <w:lang w:eastAsia="vi-VN"/>
        </w:rPr>
        <w:t>Thông</w:t>
      </w:r>
      <w:proofErr w:type="spellEnd"/>
      <w:r>
        <w:rPr>
          <w:rFonts w:ascii="Times New Roman" w:eastAsia="Times New Roman" w:hAnsi="Times New Roman" w:cs="Times New Roman"/>
          <w:sz w:val="26"/>
          <w:szCs w:val="26"/>
          <w:lang w:eastAsia="vi-VN"/>
        </w:rPr>
        <w:t xml:space="preserve"> tin </w:t>
      </w:r>
      <w:proofErr w:type="spellStart"/>
      <w:r>
        <w:rPr>
          <w:rFonts w:ascii="Times New Roman" w:eastAsia="Times New Roman" w:hAnsi="Times New Roman" w:cs="Times New Roman"/>
          <w:sz w:val="26"/>
          <w:szCs w:val="26"/>
          <w:lang w:eastAsia="vi-VN"/>
        </w:rPr>
        <w:t>nhà</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xưởng</w:t>
      </w:r>
      <w:proofErr w:type="spellEnd"/>
      <w:r>
        <w:rPr>
          <w:rFonts w:ascii="Times New Roman" w:eastAsia="Times New Roman" w:hAnsi="Times New Roman" w:cs="Times New Roman"/>
          <w:sz w:val="26"/>
          <w:szCs w:val="26"/>
          <w:lang w:eastAsia="vi-VN"/>
        </w:rPr>
        <w:t>:</w:t>
      </w:r>
    </w:p>
    <w:p w:rsidR="00A61185" w:rsidRDefault="00230825" w:rsidP="00A61185">
      <w:pPr>
        <w:shd w:val="clear" w:color="auto" w:fill="FFFFFF"/>
        <w:spacing w:line="240" w:lineRule="auto"/>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Nhà</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xưởng</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sản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xuất</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giấy</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thuộc</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quyền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sở</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hữu</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của</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Bên</w:t>
      </w:r>
      <w:proofErr w:type="spellEnd"/>
      <w:r>
        <w:rPr>
          <w:rFonts w:ascii="Times New Roman" w:eastAsia="Times New Roman" w:hAnsi="Times New Roman" w:cs="Times New Roman"/>
          <w:sz w:val="26"/>
          <w:szCs w:val="26"/>
          <w:lang w:eastAsia="vi-VN"/>
        </w:rPr>
        <w:t xml:space="preserve"> A.</w:t>
      </w:r>
    </w:p>
    <w:p w:rsidR="00230825" w:rsidRPr="00A61185" w:rsidRDefault="00230825" w:rsidP="00A61185">
      <w:pPr>
        <w:shd w:val="clear" w:color="auto" w:fill="FFFFFF"/>
        <w:spacing w:line="240" w:lineRule="auto"/>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Địa</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chỉ</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nhà</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xưởng</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Thôn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Đống</w:t>
      </w:r>
      <w:proofErr w:type="spellEnd"/>
      <w:r>
        <w:rPr>
          <w:rFonts w:ascii="Times New Roman" w:eastAsia="Times New Roman" w:hAnsi="Times New Roman" w:cs="Times New Roman"/>
          <w:sz w:val="26"/>
          <w:szCs w:val="26"/>
          <w:lang w:eastAsia="vi-VN"/>
        </w:rPr>
        <w:t xml:space="preserve"> Cao, </w:t>
      </w:r>
      <w:proofErr w:type="spellStart"/>
      <w:r>
        <w:rPr>
          <w:rFonts w:ascii="Times New Roman" w:eastAsia="Times New Roman" w:hAnsi="Times New Roman" w:cs="Times New Roman"/>
          <w:sz w:val="26"/>
          <w:szCs w:val="26"/>
          <w:lang w:eastAsia="vi-VN"/>
        </w:rPr>
        <w:t>xã</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Phong</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Khê</w:t>
      </w:r>
      <w:proofErr w:type="spellEnd"/>
      <w:r>
        <w:rPr>
          <w:rFonts w:ascii="Times New Roman" w:eastAsia="Times New Roman" w:hAnsi="Times New Roman" w:cs="Times New Roman"/>
          <w:sz w:val="26"/>
          <w:szCs w:val="26"/>
          <w:lang w:eastAsia="vi-VN"/>
        </w:rPr>
        <w:t xml:space="preserve">, TP </w:t>
      </w:r>
      <w:proofErr w:type="spellStart"/>
      <w:r>
        <w:rPr>
          <w:rFonts w:ascii="Times New Roman" w:eastAsia="Times New Roman" w:hAnsi="Times New Roman" w:cs="Times New Roman"/>
          <w:sz w:val="26"/>
          <w:szCs w:val="26"/>
          <w:lang w:eastAsia="vi-VN"/>
        </w:rPr>
        <w:t>Bắc</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Ninh</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tỉnh</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Bắc</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Ninh</w:t>
      </w:r>
      <w:proofErr w:type="spellEnd"/>
    </w:p>
    <w:p w:rsidR="00A61185" w:rsidRDefault="00A61185" w:rsidP="00A61185">
      <w:pPr>
        <w:shd w:val="clear" w:color="auto" w:fill="FFFFFF"/>
        <w:spacing w:line="240" w:lineRule="auto"/>
        <w:rPr>
          <w:rFonts w:ascii="Times New Roman" w:eastAsia="Times New Roman" w:hAnsi="Times New Roman" w:cs="Times New Roman"/>
          <w:sz w:val="26"/>
          <w:szCs w:val="26"/>
          <w:lang w:eastAsia="vi-VN"/>
        </w:rPr>
      </w:pPr>
      <w:r w:rsidRPr="00A61185">
        <w:rPr>
          <w:rFonts w:ascii="Times New Roman" w:eastAsia="Times New Roman" w:hAnsi="Times New Roman" w:cs="Times New Roman"/>
          <w:sz w:val="26"/>
          <w:szCs w:val="26"/>
          <w:lang w:val="vi-VN" w:eastAsia="vi-VN"/>
        </w:rPr>
        <w:t xml:space="preserve">- Diện tích: </w:t>
      </w:r>
      <w:proofErr w:type="spellStart"/>
      <w:r w:rsidR="00230825">
        <w:rPr>
          <w:rFonts w:ascii="Times New Roman" w:eastAsia="Times New Roman" w:hAnsi="Times New Roman" w:cs="Times New Roman"/>
          <w:sz w:val="26"/>
          <w:szCs w:val="26"/>
          <w:lang w:eastAsia="vi-VN"/>
        </w:rPr>
        <w:t>Khoảng</w:t>
      </w:r>
      <w:proofErr w:type="spellEnd"/>
      <w:r w:rsidR="00230825">
        <w:rPr>
          <w:rFonts w:ascii="Times New Roman" w:eastAsia="Times New Roman" w:hAnsi="Times New Roman" w:cs="Times New Roman"/>
          <w:sz w:val="26"/>
          <w:szCs w:val="26"/>
          <w:lang w:eastAsia="vi-VN"/>
        </w:rPr>
        <w:t xml:space="preserve"> 2800m2</w:t>
      </w:r>
      <w:r w:rsidR="00230825" w:rsidRPr="00A61185">
        <w:rPr>
          <w:rFonts w:ascii="Times New Roman" w:eastAsia="Times New Roman" w:hAnsi="Times New Roman" w:cs="Times New Roman"/>
          <w:sz w:val="26"/>
          <w:szCs w:val="26"/>
          <w:lang w:val="vi-VN" w:eastAsia="vi-VN"/>
        </w:rPr>
        <w:t xml:space="preserve"> </w:t>
      </w:r>
      <w:r w:rsidRPr="00A61185">
        <w:rPr>
          <w:rFonts w:ascii="Times New Roman" w:eastAsia="Times New Roman" w:hAnsi="Times New Roman" w:cs="Times New Roman"/>
          <w:sz w:val="26"/>
          <w:szCs w:val="26"/>
          <w:lang w:val="vi-VN" w:eastAsia="vi-VN"/>
        </w:rPr>
        <w:t xml:space="preserve">(bằng chữ: </w:t>
      </w:r>
      <w:r w:rsidR="00230825">
        <w:rPr>
          <w:rFonts w:ascii="Times New Roman" w:eastAsia="Times New Roman" w:hAnsi="Times New Roman" w:cs="Times New Roman"/>
          <w:sz w:val="26"/>
          <w:szCs w:val="26"/>
          <w:lang w:eastAsia="vi-VN"/>
        </w:rPr>
        <w:t xml:space="preserve">Hai </w:t>
      </w:r>
      <w:proofErr w:type="spellStart"/>
      <w:r w:rsidR="00230825">
        <w:rPr>
          <w:rFonts w:ascii="Times New Roman" w:eastAsia="Times New Roman" w:hAnsi="Times New Roman" w:cs="Times New Roman"/>
          <w:sz w:val="26"/>
          <w:szCs w:val="26"/>
          <w:lang w:eastAsia="vi-VN"/>
        </w:rPr>
        <w:t>ngàn</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tám</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trăm</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mét</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vuông</w:t>
      </w:r>
      <w:proofErr w:type="spellEnd"/>
      <w:r w:rsidRPr="00A61185">
        <w:rPr>
          <w:rFonts w:ascii="Times New Roman" w:eastAsia="Times New Roman" w:hAnsi="Times New Roman" w:cs="Times New Roman"/>
          <w:sz w:val="26"/>
          <w:szCs w:val="26"/>
          <w:lang w:val="vi-VN" w:eastAsia="vi-VN"/>
        </w:rPr>
        <w:t>)</w:t>
      </w:r>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Diện</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tích</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chính</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xác</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được</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ghi</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nhận</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khi</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hai</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bên</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cùng</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đo</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vẽ</w:t>
      </w:r>
      <w:proofErr w:type="spellEnd"/>
      <w:r w:rsidR="00230825">
        <w:rPr>
          <w:rFonts w:ascii="Times New Roman" w:eastAsia="Times New Roman" w:hAnsi="Times New Roman" w:cs="Times New Roman"/>
          <w:sz w:val="26"/>
          <w:szCs w:val="26"/>
          <w:lang w:eastAsia="vi-VN"/>
        </w:rPr>
        <w:t xml:space="preserve"> </w:t>
      </w:r>
      <w:proofErr w:type="spellStart"/>
      <w:r w:rsidR="00230825">
        <w:rPr>
          <w:rFonts w:ascii="Times New Roman" w:eastAsia="Times New Roman" w:hAnsi="Times New Roman" w:cs="Times New Roman"/>
          <w:sz w:val="26"/>
          <w:szCs w:val="26"/>
          <w:lang w:eastAsia="vi-VN"/>
        </w:rPr>
        <w:t>lại</w:t>
      </w:r>
      <w:proofErr w:type="spellEnd"/>
      <w:r w:rsidR="00230825">
        <w:rPr>
          <w:rFonts w:ascii="Times New Roman" w:eastAsia="Times New Roman" w:hAnsi="Times New Roman" w:cs="Times New Roman"/>
          <w:sz w:val="26"/>
          <w:szCs w:val="26"/>
          <w:lang w:eastAsia="vi-VN"/>
        </w:rPr>
        <w:t>.</w:t>
      </w:r>
    </w:p>
    <w:p w:rsidR="00230825" w:rsidRDefault="00230825" w:rsidP="00A61185">
      <w:pPr>
        <w:shd w:val="clear" w:color="auto" w:fill="FFFFFF"/>
        <w:spacing w:line="240" w:lineRule="auto"/>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2.  Cam </w:t>
      </w:r>
      <w:proofErr w:type="spellStart"/>
      <w:r>
        <w:rPr>
          <w:rFonts w:ascii="Times New Roman" w:eastAsia="Times New Roman" w:hAnsi="Times New Roman" w:cs="Times New Roman"/>
          <w:sz w:val="26"/>
          <w:szCs w:val="26"/>
          <w:lang w:eastAsia="vi-VN"/>
        </w:rPr>
        <w:t>kết</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của</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Bên</w:t>
      </w:r>
      <w:proofErr w:type="spellEnd"/>
      <w:r>
        <w:rPr>
          <w:rFonts w:ascii="Times New Roman" w:eastAsia="Times New Roman" w:hAnsi="Times New Roman" w:cs="Times New Roman"/>
          <w:sz w:val="26"/>
          <w:szCs w:val="26"/>
          <w:lang w:eastAsia="vi-VN"/>
        </w:rPr>
        <w:t xml:space="preserve"> A: </w:t>
      </w:r>
    </w:p>
    <w:p w:rsidR="00230825" w:rsidRPr="00A61185" w:rsidRDefault="00230825" w:rsidP="00A61185">
      <w:pPr>
        <w:shd w:val="clear" w:color="auto" w:fill="FFFFFF"/>
        <w:spacing w:line="240" w:lineRule="auto"/>
        <w:rPr>
          <w:rFonts w:ascii="Times New Roman" w:eastAsia="Times New Roman" w:hAnsi="Times New Roman" w:cs="Times New Roman"/>
          <w:sz w:val="26"/>
          <w:szCs w:val="26"/>
          <w:lang w:eastAsia="vi-VN"/>
        </w:rPr>
      </w:pPr>
      <w:proofErr w:type="spellStart"/>
      <w:r>
        <w:rPr>
          <w:rFonts w:ascii="Times New Roman" w:eastAsia="Times New Roman" w:hAnsi="Times New Roman" w:cs="Times New Roman"/>
          <w:sz w:val="26"/>
          <w:szCs w:val="26"/>
          <w:lang w:eastAsia="vi-VN"/>
        </w:rPr>
        <w:t>Bên</w:t>
      </w:r>
      <w:proofErr w:type="spellEnd"/>
      <w:r>
        <w:rPr>
          <w:rFonts w:ascii="Times New Roman" w:eastAsia="Times New Roman" w:hAnsi="Times New Roman" w:cs="Times New Roman"/>
          <w:sz w:val="26"/>
          <w:szCs w:val="26"/>
          <w:lang w:eastAsia="vi-VN"/>
        </w:rPr>
        <w:t xml:space="preserve"> A cam </w:t>
      </w:r>
      <w:proofErr w:type="spellStart"/>
      <w:r>
        <w:rPr>
          <w:rFonts w:ascii="Times New Roman" w:eastAsia="Times New Roman" w:hAnsi="Times New Roman" w:cs="Times New Roman"/>
          <w:sz w:val="26"/>
          <w:szCs w:val="26"/>
          <w:lang w:eastAsia="vi-VN"/>
        </w:rPr>
        <w:t>kết</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tài</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sản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là</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toàn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bộ</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nhà</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xưởng</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thuộc</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quyền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sở</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hữu</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của</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mình</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không</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bị</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tranh</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chấp</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với</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bên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nào</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khác</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Và</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toàn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bộ</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diện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tích</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đất</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được</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bên</w:t>
      </w:r>
      <w:proofErr w:type="spellEnd"/>
      <w:r>
        <w:rPr>
          <w:rFonts w:ascii="Times New Roman" w:eastAsia="Times New Roman" w:hAnsi="Times New Roman" w:cs="Times New Roman"/>
          <w:sz w:val="26"/>
          <w:szCs w:val="26"/>
          <w:lang w:eastAsia="vi-VN"/>
        </w:rPr>
        <w:t xml:space="preserve"> A </w:t>
      </w:r>
      <w:proofErr w:type="spellStart"/>
      <w:r>
        <w:rPr>
          <w:rFonts w:ascii="Times New Roman" w:eastAsia="Times New Roman" w:hAnsi="Times New Roman" w:cs="Times New Roman"/>
          <w:sz w:val="26"/>
          <w:szCs w:val="26"/>
          <w:lang w:eastAsia="vi-VN"/>
        </w:rPr>
        <w:t>mua</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gom</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của</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các</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hộ</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dân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địa</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phương</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đã</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sử</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dụng</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ổn</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định</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từ</w:t>
      </w:r>
      <w:proofErr w:type="spellEnd"/>
      <w:r>
        <w:rPr>
          <w:rFonts w:ascii="Times New Roman" w:eastAsia="Times New Roman" w:hAnsi="Times New Roman" w:cs="Times New Roman"/>
          <w:sz w:val="26"/>
          <w:szCs w:val="26"/>
          <w:lang w:eastAsia="vi-VN"/>
        </w:rPr>
        <w:t xml:space="preserve"> </w:t>
      </w:r>
      <w:proofErr w:type="spellStart"/>
      <w:r>
        <w:rPr>
          <w:rFonts w:ascii="Times New Roman" w:eastAsia="Times New Roman" w:hAnsi="Times New Roman" w:cs="Times New Roman"/>
          <w:sz w:val="26"/>
          <w:szCs w:val="26"/>
          <w:lang w:eastAsia="vi-VN"/>
        </w:rPr>
        <w:t>năm</w:t>
      </w:r>
      <w:proofErr w:type="spellEnd"/>
      <w:r>
        <w:rPr>
          <w:rFonts w:ascii="Times New Roman" w:eastAsia="Times New Roman" w:hAnsi="Times New Roman" w:cs="Times New Roman"/>
          <w:sz w:val="26"/>
          <w:szCs w:val="26"/>
          <w:lang w:eastAsia="vi-VN"/>
        </w:rPr>
        <w:t xml:space="preserve"> …. </w:t>
      </w:r>
      <w:proofErr w:type="spellStart"/>
      <w:r>
        <w:rPr>
          <w:rFonts w:ascii="Times New Roman" w:eastAsia="Times New Roman" w:hAnsi="Times New Roman" w:cs="Times New Roman"/>
          <w:sz w:val="26"/>
          <w:szCs w:val="26"/>
          <w:lang w:eastAsia="vi-VN"/>
        </w:rPr>
        <w:t>đến</w:t>
      </w:r>
      <w:proofErr w:type="spellEnd"/>
      <w:r>
        <w:rPr>
          <w:rFonts w:ascii="Times New Roman" w:eastAsia="Times New Roman" w:hAnsi="Times New Roman" w:cs="Times New Roman"/>
          <w:sz w:val="26"/>
          <w:szCs w:val="26"/>
          <w:lang w:eastAsia="vi-VN"/>
        </w:rPr>
        <w:t xml:space="preserve"> nay.</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2</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THỜI HẠN THUÊ</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xml:space="preserve">Thời hạn thuê tài sản nêu tại Điều 1 của Hợp đồng này là </w:t>
      </w:r>
      <w:r w:rsidR="009E4AFE">
        <w:rPr>
          <w:rFonts w:ascii="Times New Roman" w:eastAsia="Times New Roman" w:hAnsi="Times New Roman" w:cs="Times New Roman"/>
          <w:sz w:val="26"/>
          <w:szCs w:val="26"/>
          <w:lang w:eastAsia="vi-VN"/>
        </w:rPr>
        <w:t xml:space="preserve">20 </w:t>
      </w:r>
      <w:proofErr w:type="spellStart"/>
      <w:r w:rsidR="009E4AFE">
        <w:rPr>
          <w:rFonts w:ascii="Times New Roman" w:eastAsia="Times New Roman" w:hAnsi="Times New Roman" w:cs="Times New Roman"/>
          <w:sz w:val="26"/>
          <w:szCs w:val="26"/>
          <w:lang w:eastAsia="vi-VN"/>
        </w:rPr>
        <w:t>năm</w:t>
      </w:r>
      <w:proofErr w:type="spellEnd"/>
      <w:r w:rsidR="009E4AFE">
        <w:rPr>
          <w:rFonts w:ascii="Times New Roman" w:eastAsia="Times New Roman" w:hAnsi="Times New Roman" w:cs="Times New Roman"/>
          <w:sz w:val="26"/>
          <w:szCs w:val="26"/>
          <w:lang w:eastAsia="vi-VN"/>
        </w:rPr>
        <w:t xml:space="preserve"> </w:t>
      </w:r>
      <w:r w:rsidRPr="00A61185">
        <w:rPr>
          <w:rFonts w:ascii="Times New Roman" w:eastAsia="Times New Roman" w:hAnsi="Times New Roman" w:cs="Times New Roman"/>
          <w:sz w:val="26"/>
          <w:szCs w:val="26"/>
          <w:lang w:val="vi-VN" w:eastAsia="vi-VN"/>
        </w:rPr>
        <w:t>kể từ ngày ..../...../</w:t>
      </w:r>
      <w:r w:rsidR="009E4AFE">
        <w:rPr>
          <w:rFonts w:ascii="Times New Roman" w:eastAsia="Times New Roman" w:hAnsi="Times New Roman" w:cs="Times New Roman"/>
          <w:sz w:val="26"/>
          <w:szCs w:val="26"/>
          <w:lang w:eastAsia="vi-VN"/>
        </w:rPr>
        <w:t>2019.</w:t>
      </w:r>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Việc</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gia</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hạn</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được</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hai</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Bên</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thống</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nhất</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trong</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năm</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thứ</w:t>
      </w:r>
      <w:proofErr w:type="spellEnd"/>
      <w:r w:rsidR="000E53EE">
        <w:rPr>
          <w:rFonts w:ascii="Times New Roman" w:eastAsia="Times New Roman" w:hAnsi="Times New Roman" w:cs="Times New Roman"/>
          <w:sz w:val="26"/>
          <w:szCs w:val="26"/>
          <w:lang w:eastAsia="vi-VN"/>
        </w:rPr>
        <w:t xml:space="preserve"> 9 </w:t>
      </w:r>
      <w:proofErr w:type="spellStart"/>
      <w:r w:rsidR="000E53EE">
        <w:rPr>
          <w:rFonts w:ascii="Times New Roman" w:eastAsia="Times New Roman" w:hAnsi="Times New Roman" w:cs="Times New Roman"/>
          <w:sz w:val="26"/>
          <w:szCs w:val="26"/>
          <w:lang w:eastAsia="vi-VN"/>
        </w:rPr>
        <w:t>của</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Hợp</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đồng</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thuê</w:t>
      </w:r>
      <w:proofErr w:type="spellEnd"/>
      <w:r w:rsidR="000E53EE">
        <w:rPr>
          <w:rFonts w:ascii="Times New Roman" w:eastAsia="Times New Roman" w:hAnsi="Times New Roman" w:cs="Times New Roman"/>
          <w:sz w:val="26"/>
          <w:szCs w:val="26"/>
          <w:lang w:eastAsia="vi-VN"/>
        </w:rPr>
        <w:t xml:space="preserve"> </w:t>
      </w:r>
      <w:proofErr w:type="spellStart"/>
      <w:r w:rsidR="000E53EE">
        <w:rPr>
          <w:rFonts w:ascii="Times New Roman" w:eastAsia="Times New Roman" w:hAnsi="Times New Roman" w:cs="Times New Roman"/>
          <w:sz w:val="26"/>
          <w:szCs w:val="26"/>
          <w:lang w:eastAsia="vi-VN"/>
        </w:rPr>
        <w:t>này</w:t>
      </w:r>
      <w:proofErr w:type="spellEnd"/>
      <w:r w:rsidR="000E53EE">
        <w:rPr>
          <w:rFonts w:ascii="Times New Roman" w:eastAsia="Times New Roman" w:hAnsi="Times New Roman" w:cs="Times New Roman"/>
          <w:sz w:val="26"/>
          <w:szCs w:val="26"/>
          <w:lang w:eastAsia="vi-VN"/>
        </w:rPr>
        <w:t>.</w:t>
      </w:r>
      <w:r w:rsidRPr="00392A12">
        <w:rPr>
          <w:rFonts w:ascii="Times New Roman" w:eastAsia="Times New Roman" w:hAnsi="Times New Roman" w:cs="Times New Roman"/>
          <w:b/>
          <w:bCs/>
          <w:sz w:val="26"/>
          <w:szCs w:val="26"/>
          <w:bdr w:val="none" w:sz="0" w:space="0" w:color="auto" w:frame="1"/>
          <w:lang w:val="vi-VN" w:eastAsia="vi-VN"/>
        </w:rPr>
        <w:t> </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3</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MỤC ĐÍCH THUÊ</w:t>
      </w:r>
      <w:r w:rsidRPr="00A61185">
        <w:rPr>
          <w:rFonts w:ascii="Times New Roman" w:eastAsia="Times New Roman" w:hAnsi="Times New Roman" w:cs="Times New Roman"/>
          <w:sz w:val="26"/>
          <w:szCs w:val="26"/>
          <w:lang w:val="vi-VN" w:eastAsia="vi-VN"/>
        </w:rPr>
        <w:t> </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eastAsia="vi-VN"/>
        </w:rPr>
      </w:pPr>
      <w:r w:rsidRPr="00A61185">
        <w:rPr>
          <w:rFonts w:ascii="Times New Roman" w:eastAsia="Times New Roman" w:hAnsi="Times New Roman" w:cs="Times New Roman"/>
          <w:sz w:val="26"/>
          <w:szCs w:val="26"/>
          <w:lang w:val="vi-VN" w:eastAsia="vi-VN"/>
        </w:rPr>
        <w:lastRenderedPageBreak/>
        <w:t xml:space="preserve">Mục đích thuê tài sản nêu </w:t>
      </w:r>
      <w:r w:rsidR="000E53EE">
        <w:rPr>
          <w:rFonts w:ascii="Times New Roman" w:eastAsia="Times New Roman" w:hAnsi="Times New Roman" w:cs="Times New Roman"/>
          <w:sz w:val="26"/>
          <w:szCs w:val="26"/>
          <w:lang w:val="vi-VN" w:eastAsia="vi-VN"/>
        </w:rPr>
        <w:t>tại Điều 1 của Hợp đồng này là: Để Bên B sử dụng vào mục đích hoạt động sản xuất giấy xuất khẩu.</w:t>
      </w:r>
      <w:bookmarkStart w:id="0" w:name="_GoBack"/>
      <w:bookmarkEnd w:id="0"/>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4</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GIÁ THUÊ VÀ PHƯƠNG THỨC THANH TOÁN</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 Giá thuê tài sản nêu tại Điều 1 của Hợp đồng này là: .............................đồng</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(bằng chữ:...........................................................................................đồng Việt Nam)</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w:t>
      </w:r>
      <w:r w:rsidRPr="00392A12">
        <w:rPr>
          <w:rFonts w:ascii="Times New Roman" w:eastAsia="Times New Roman" w:hAnsi="Times New Roman" w:cs="Times New Roman"/>
          <w:sz w:val="26"/>
          <w:szCs w:val="26"/>
          <w:lang w:val="vi-VN" w:eastAsia="vi-VN"/>
        </w:rPr>
        <w:t>...............................</w:t>
      </w:r>
      <w:r w:rsidRPr="00A61185">
        <w:rPr>
          <w:rFonts w:ascii="Times New Roman" w:eastAsia="Times New Roman" w:hAnsi="Times New Roman" w:cs="Times New Roman"/>
          <w:sz w:val="26"/>
          <w:szCs w:val="26"/>
          <w:lang w:val="vi-VN" w:eastAsia="vi-VN"/>
        </w:rPr>
        <w:t>    </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 Phương thức thanh toán: .................................................................................</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3. Việc giao và nhận số tiền nêu tại khoản 1 Điều này do hai bên tự thực hiện và chịu trách nhiệm trước pháp luật.</w:t>
      </w:r>
      <w:r w:rsidRPr="00392A12">
        <w:rPr>
          <w:rFonts w:ascii="Times New Roman" w:eastAsia="Times New Roman" w:hAnsi="Times New Roman" w:cs="Times New Roman"/>
          <w:b/>
          <w:bCs/>
          <w:sz w:val="26"/>
          <w:szCs w:val="26"/>
          <w:bdr w:val="none" w:sz="0" w:space="0" w:color="auto" w:frame="1"/>
          <w:lang w:val="vi-VN" w:eastAsia="vi-VN"/>
        </w:rPr>
        <w:t> </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5</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NGHĨA VỤ VÀ QUYỀN CỦA BÊN A</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 Bên A có các nghĩa vụ sau đây: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Giao tài sản nêu tại Điều 1 của Hợp đồng này cho bên B vào thời điểm: ................................................;</w:t>
      </w:r>
      <w:r w:rsidRPr="00A61185">
        <w:rPr>
          <w:rFonts w:ascii="Times New Roman" w:eastAsia="Times New Roman" w:hAnsi="Times New Roman" w:cs="Times New Roman"/>
          <w:sz w:val="26"/>
          <w:szCs w:val="26"/>
          <w:lang w:val="vi-VN" w:eastAsia="vi-VN"/>
        </w:rPr>
        <w:br/>
      </w:r>
      <w:r w:rsidRPr="00A61185">
        <w:rPr>
          <w:rFonts w:ascii="Times New Roman" w:eastAsia="Times New Roman" w:hAnsi="Times New Roman" w:cs="Times New Roman"/>
          <w:sz w:val="26"/>
          <w:szCs w:val="26"/>
          <w:lang w:val="vi-VN" w:eastAsia="vi-VN"/>
        </w:rPr>
        <w:br/>
        <w:t>- Bảo đảm cho bên B sử dụng ổn định tài sản thuê trong thời hạn thuê;</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Bảo dưỡng, sửa chữa tài sản theo định kỳ hoặc theo thoả thuận; nếu bên A không bảo dưỡng, sửa chữa mà gây thiệt hại cho bên B thì phải bồi thường.</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 Bên A có các quyền sau đây: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Nhận đủ tiền thuê tài sản, theo phương thức đã thoả thuận;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Đơn phương đình chỉ thực hiện hợp đồng nhưng phải báo cho bên B biết trước một tháng nếu bên B có một trong các hành vi sau đây: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Không trả tiền thuê tài sản liên tiếp trong ba tháng trở lên mà không có lý do chính đáng;</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Sử dụng tài sản không đúng mục đích thuê;</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Làm tài sản hư hỏng nghiêm trọng;</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Sửa chữa, đổi hoặc cho người khác thuê lại toàn bộ hoặc một phần tài sản đang thuê mà không có sự đồng ý của bên A;</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Làm mất trật tự công cộng nhiều lần và ảnh hưởng nghiêm trọng đến sinh hoạt bình thường của những người xung quanh;</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Làm ảnh hưởng nghiêm trọng đến vệ sinh môi trường;</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Cải tạo, nâng cấp tài sản cho thuê khi được bên B đồng ý, nhưng không được gây phiền hà cho bên B;</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Được lấy lại tài sản khi hết hạn Hợp đồng thuê.</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6</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NGHĨA VỤ VÀ QUYỀN CỦA BÊN B</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 Bên B có các nghĩa vụ sau đây: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Sử dụng tài sản đúng mục đích đã thoả thuận;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Trả đủ tiền thuê tài sản, theo phương thức đã thoả thuận;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Giữ gìn tài sản, sửa chữa những hư hỏng do mình gây ra;</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Tôn trọng quy tắc sinh hoạt công cộng;</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Trả tài sản cho bên A sau khi hết hạn Hợp đồng thuê.</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 Bên B có các quyền sau đây: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Nhận tài sản thuê theo đúng thoả thuận;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Được cho thuê lại tài sản đang thuê, nếu được bên A đồng ý bằng văn bản;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lastRenderedPageBreak/>
        <w:t>- Được tiếp tục thuê theo các điều kiện đã thoả thuận với bên A, trong trường hợp thay đổi chủ sở hữu tài sản;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Được ưu tiên ký hợp đồng thuê tiếp, nếu đã hết hạn thuê mà tài sản vẫn dùng để cho thuê;</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Yêu cầu bên A sửa chữa tài sản đang cho thuê trong trường hợp tài sản bị hư hỏng nặng.</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Đơn phương đình chỉ thực hiện hợp đồng thuê tài sản nhưng phải báo cho bên A biết trước một tháng và yêu cầu bồi thường thiệt hại, nếu bên A có một trong các hành vi sau đây: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Không sửa chữa tài sản khi chất lượng tài sản giảm sút nghiêm trọng;</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Tăng giá thuê tài sản bất hợp lý;</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 Quyền sử dụng tài sản bị hạn chế do lợi ích của người thứ ba.</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7</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TRÁCH NHIỆM NỘP LỆ PHÍ</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Lệ phí liên quan đến việc thuê tài sản gắn liền với đất theo Hợp đồng này do bên ................... chịu trách nhiệm nộp.</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8</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PHƯƠNG THỨC GIẢI QUYẾT TRANH CHẤP</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Trong quá trình thực hiện Hợp đồng này, nếu phát sinh tranh chấp, các bên cùng nhau thương lượng giải quyết trên nguyên tắc tôn trọng quyền lợi của nhau; trong trường hợp không thương lượng được thì một trong hai bên có quyền khởi kiện để yêu cầu toà án có thẩm quyền giải quyết theo quy định của pháp luật.</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9</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CAM ĐOAN CỦA CÁC BÊN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Bên A và bên B chịu trách nhiệm trước pháp luật về những lời cam đoan sau đây: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 Bên A cam đoan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1.1. Những thông tin về nhân thân, về tài sản và thửa đất có tài sản đã ghi trong Hợp đồng này là đúng sự thật;</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1.2. Tài sản thuộc trường hợp được cho thuê tài sản gắn liền với đất theo quy định của pháp luật;</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1.3 Tại thời điểm giao kết Hợp đồng này: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a) Tài sản thuê và thửa đất có tài sản không có tranh chấp;</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b) Tài sản thuê và quyền sử dụng đất có tài sản không bị kê biên để bảo đảm thi hành án;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1.4. Việc giao kết Hợp đồng này hoàn toàn tự nguyện, không bị lừa dối, không bị ép buộc;</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1.5. Thực hiện đúng và đầy đủ các thoả thuận đã ghi trong Hợp đồng này.</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 Bên B cam đoan</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2.1. Những thông tin về nhân thân đã ghi trong Hợp đồng này là đúng sự thật;</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2.2. Đã xem xét kỹ, biết rõ về tài sản gắn liền với đất và thửa đất có tài sản nêu tại Điều 1 của Hợp đồng này và các giấy tờ về quyền sở hữu tài sản gắn liền với đất, quyền sử dụng đất;</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2.3. Việc giao kết Hợp đồng này hoàn toàn tự nguyện, không bị lừa dối, không bị ép buộc;</w:t>
      </w:r>
    </w:p>
    <w:p w:rsidR="00A61185" w:rsidRPr="00A61185" w:rsidRDefault="00A61185" w:rsidP="00A61185">
      <w:pPr>
        <w:shd w:val="clear" w:color="auto" w:fill="FFFFFF"/>
        <w:spacing w:line="240" w:lineRule="auto"/>
        <w:jc w:val="both"/>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2.4. Thực hiện đúng và đầy đủ các thoả thuận đã ghi trong Hợp đồng này.</w:t>
      </w:r>
      <w:r w:rsidRPr="00392A12">
        <w:rPr>
          <w:rFonts w:ascii="Times New Roman" w:eastAsia="Times New Roman" w:hAnsi="Times New Roman" w:cs="Times New Roman"/>
          <w:b/>
          <w:bCs/>
          <w:sz w:val="26"/>
          <w:szCs w:val="26"/>
          <w:bdr w:val="none" w:sz="0" w:space="0" w:color="auto" w:frame="1"/>
          <w:lang w:val="vi-VN" w:eastAsia="vi-VN"/>
        </w:rPr>
        <w:t> </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w:t>
      </w:r>
      <w:r w:rsidRPr="00392A12">
        <w:rPr>
          <w:rFonts w:ascii="Times New Roman" w:eastAsia="Times New Roman" w:hAnsi="Times New Roman" w:cs="Times New Roman"/>
          <w:i/>
          <w:iCs/>
          <w:sz w:val="26"/>
          <w:szCs w:val="26"/>
          <w:bdr w:val="none" w:sz="0" w:space="0" w:color="auto" w:frame="1"/>
          <w:lang w:val="vi-VN" w:eastAsia="vi-VN"/>
        </w:rPr>
        <w:t> (10)</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lastRenderedPageBreak/>
        <w:t>............................................................................................</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w:t>
      </w:r>
    </w:p>
    <w:p w:rsidR="00A61185" w:rsidRPr="00A61185" w:rsidRDefault="00A61185" w:rsidP="00A61185">
      <w:pPr>
        <w:shd w:val="clear" w:color="auto" w:fill="FFFFFF"/>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ĐIỀU KHOẢN CUỐI CÙNG </w:t>
      </w:r>
    </w:p>
    <w:p w:rsidR="00A61185" w:rsidRPr="00A61185" w:rsidRDefault="00A61185" w:rsidP="00A61185">
      <w:pPr>
        <w:shd w:val="clear" w:color="auto" w:fill="FFFFFF"/>
        <w:spacing w:line="240" w:lineRule="auto"/>
        <w:rPr>
          <w:rFonts w:ascii="Times New Roman" w:eastAsia="Times New Roman" w:hAnsi="Times New Roman" w:cs="Times New Roman"/>
          <w:sz w:val="26"/>
          <w:szCs w:val="26"/>
          <w:lang w:val="vi-VN" w:eastAsia="vi-VN"/>
        </w:rPr>
      </w:pPr>
      <w:r w:rsidRPr="00A61185">
        <w:rPr>
          <w:rFonts w:ascii="Times New Roman" w:eastAsia="Times New Roman" w:hAnsi="Times New Roman" w:cs="Times New Roman"/>
          <w:sz w:val="26"/>
          <w:szCs w:val="26"/>
          <w:lang w:val="vi-VN" w:eastAsia="vi-VN"/>
        </w:rPr>
        <w:t>Hai bên đã hiểu rõ quyền, nghĩa vụ, lợi ích hợp pháp của mình và hậu quả pháp lý của việc giao kết Hợp đồng này.</w:t>
      </w:r>
    </w:p>
    <w:tbl>
      <w:tblPr>
        <w:tblW w:w="0" w:type="auto"/>
        <w:shd w:val="clear" w:color="auto" w:fill="FFFFFF"/>
        <w:tblCellMar>
          <w:left w:w="0" w:type="dxa"/>
          <w:right w:w="0" w:type="dxa"/>
        </w:tblCellMar>
        <w:tblLook w:val="04A0" w:firstRow="1" w:lastRow="0" w:firstColumn="1" w:lastColumn="0" w:noHBand="0" w:noVBand="1"/>
      </w:tblPr>
      <w:tblGrid>
        <w:gridCol w:w="3290"/>
        <w:gridCol w:w="3120"/>
      </w:tblGrid>
      <w:tr w:rsidR="00392A12" w:rsidRPr="00A61185" w:rsidTr="00A61185">
        <w:tc>
          <w:tcPr>
            <w:tcW w:w="3290" w:type="dxa"/>
            <w:shd w:val="clear" w:color="auto" w:fill="FFFFFF"/>
            <w:hideMark/>
          </w:tcPr>
          <w:p w:rsidR="00A61185" w:rsidRPr="00A61185" w:rsidRDefault="00A61185" w:rsidP="00A61185">
            <w:pPr>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Bên A</w:t>
            </w:r>
          </w:p>
          <w:p w:rsidR="00A61185" w:rsidRPr="00A61185" w:rsidRDefault="00A61185" w:rsidP="00A61185">
            <w:pPr>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i/>
                <w:iCs/>
                <w:sz w:val="26"/>
                <w:szCs w:val="26"/>
                <w:bdr w:val="none" w:sz="0" w:space="0" w:color="auto" w:frame="1"/>
                <w:lang w:val="vi-VN" w:eastAsia="vi-VN"/>
              </w:rPr>
              <w:t>(Ký và ghi rõ họ tên)(11)</w:t>
            </w:r>
          </w:p>
        </w:tc>
        <w:tc>
          <w:tcPr>
            <w:tcW w:w="3120" w:type="dxa"/>
            <w:shd w:val="clear" w:color="auto" w:fill="FFFFFF"/>
            <w:hideMark/>
          </w:tcPr>
          <w:p w:rsidR="00A61185" w:rsidRPr="00A61185" w:rsidRDefault="00A61185" w:rsidP="00A61185">
            <w:pPr>
              <w:spacing w:line="240" w:lineRule="auto"/>
              <w:jc w:val="center"/>
              <w:rPr>
                <w:rFonts w:ascii="Times New Roman" w:eastAsia="Times New Roman" w:hAnsi="Times New Roman" w:cs="Times New Roman"/>
                <w:sz w:val="26"/>
                <w:szCs w:val="26"/>
                <w:lang w:val="vi-VN" w:eastAsia="vi-VN"/>
              </w:rPr>
            </w:pPr>
            <w:r w:rsidRPr="00392A12">
              <w:rPr>
                <w:rFonts w:ascii="Times New Roman" w:eastAsia="Times New Roman" w:hAnsi="Times New Roman" w:cs="Times New Roman"/>
                <w:b/>
                <w:bCs/>
                <w:sz w:val="26"/>
                <w:szCs w:val="26"/>
                <w:bdr w:val="none" w:sz="0" w:space="0" w:color="auto" w:frame="1"/>
                <w:lang w:val="vi-VN" w:eastAsia="vi-VN"/>
              </w:rPr>
              <w:t>Bên B</w:t>
            </w:r>
          </w:p>
        </w:tc>
      </w:tr>
    </w:tbl>
    <w:p w:rsidR="00685EFE" w:rsidRPr="00392A12" w:rsidRDefault="00685EFE">
      <w:pPr>
        <w:rPr>
          <w:rFonts w:ascii="Times New Roman" w:hAnsi="Times New Roman" w:cs="Times New Roman"/>
          <w:sz w:val="26"/>
          <w:szCs w:val="26"/>
        </w:rPr>
      </w:pPr>
    </w:p>
    <w:sectPr w:rsidR="00685EFE" w:rsidRPr="00392A12" w:rsidSect="000824C5">
      <w:footerReference w:type="default" r:id="rId6"/>
      <w:pgSz w:w="11907" w:h="16840" w:code="9"/>
      <w:pgMar w:top="1418" w:right="1418" w:bottom="1418"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567" w:rsidRDefault="00E41567" w:rsidP="00C978B2">
      <w:pPr>
        <w:spacing w:line="240" w:lineRule="auto"/>
      </w:pPr>
      <w:r>
        <w:separator/>
      </w:r>
    </w:p>
  </w:endnote>
  <w:endnote w:type="continuationSeparator" w:id="0">
    <w:p w:rsidR="00E41567" w:rsidRDefault="00E41567" w:rsidP="00C97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430584"/>
      <w:docPartObj>
        <w:docPartGallery w:val="Page Numbers (Bottom of Page)"/>
        <w:docPartUnique/>
      </w:docPartObj>
    </w:sdtPr>
    <w:sdtEndPr>
      <w:rPr>
        <w:rFonts w:ascii="Times New Roman" w:hAnsi="Times New Roman" w:cs="Times New Roman"/>
        <w:noProof/>
        <w:sz w:val="24"/>
        <w:szCs w:val="24"/>
      </w:rPr>
    </w:sdtEndPr>
    <w:sdtContent>
      <w:p w:rsidR="00C978B2" w:rsidRPr="00C978B2" w:rsidRDefault="00C978B2">
        <w:pPr>
          <w:pStyle w:val="Footer"/>
          <w:jc w:val="center"/>
          <w:rPr>
            <w:rFonts w:ascii="Times New Roman" w:hAnsi="Times New Roman" w:cs="Times New Roman"/>
            <w:sz w:val="24"/>
            <w:szCs w:val="24"/>
          </w:rPr>
        </w:pPr>
        <w:r w:rsidRPr="00C978B2">
          <w:rPr>
            <w:rFonts w:ascii="Times New Roman" w:hAnsi="Times New Roman" w:cs="Times New Roman"/>
            <w:sz w:val="24"/>
            <w:szCs w:val="24"/>
          </w:rPr>
          <w:fldChar w:fldCharType="begin"/>
        </w:r>
        <w:r w:rsidRPr="00C978B2">
          <w:rPr>
            <w:rFonts w:ascii="Times New Roman" w:hAnsi="Times New Roman" w:cs="Times New Roman"/>
            <w:sz w:val="24"/>
            <w:szCs w:val="24"/>
          </w:rPr>
          <w:instrText xml:space="preserve"> PAGE   \* MERGEFORMAT </w:instrText>
        </w:r>
        <w:r w:rsidRPr="00C978B2">
          <w:rPr>
            <w:rFonts w:ascii="Times New Roman" w:hAnsi="Times New Roman" w:cs="Times New Roman"/>
            <w:sz w:val="24"/>
            <w:szCs w:val="24"/>
          </w:rPr>
          <w:fldChar w:fldCharType="separate"/>
        </w:r>
        <w:r w:rsidR="000E53EE">
          <w:rPr>
            <w:rFonts w:ascii="Times New Roman" w:hAnsi="Times New Roman" w:cs="Times New Roman"/>
            <w:noProof/>
            <w:sz w:val="24"/>
            <w:szCs w:val="24"/>
          </w:rPr>
          <w:t>4</w:t>
        </w:r>
        <w:r w:rsidRPr="00C978B2">
          <w:rPr>
            <w:rFonts w:ascii="Times New Roman" w:hAnsi="Times New Roman" w:cs="Times New Roman"/>
            <w:noProof/>
            <w:sz w:val="24"/>
            <w:szCs w:val="24"/>
          </w:rPr>
          <w:fldChar w:fldCharType="end"/>
        </w:r>
      </w:p>
    </w:sdtContent>
  </w:sdt>
  <w:p w:rsidR="00C978B2" w:rsidRDefault="00C978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567" w:rsidRDefault="00E41567" w:rsidP="00C978B2">
      <w:pPr>
        <w:spacing w:line="240" w:lineRule="auto"/>
      </w:pPr>
      <w:r>
        <w:separator/>
      </w:r>
    </w:p>
  </w:footnote>
  <w:footnote w:type="continuationSeparator" w:id="0">
    <w:p w:rsidR="00E41567" w:rsidRDefault="00E41567" w:rsidP="00C978B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185"/>
    <w:rsid w:val="00003807"/>
    <w:rsid w:val="00004889"/>
    <w:rsid w:val="00023406"/>
    <w:rsid w:val="0005505F"/>
    <w:rsid w:val="000824C5"/>
    <w:rsid w:val="000A2C58"/>
    <w:rsid w:val="000B700C"/>
    <w:rsid w:val="000D7982"/>
    <w:rsid w:val="000E53EE"/>
    <w:rsid w:val="000E7297"/>
    <w:rsid w:val="00170662"/>
    <w:rsid w:val="00170D2E"/>
    <w:rsid w:val="001A6F4C"/>
    <w:rsid w:val="001D6874"/>
    <w:rsid w:val="00214996"/>
    <w:rsid w:val="00230825"/>
    <w:rsid w:val="00281C03"/>
    <w:rsid w:val="00392A12"/>
    <w:rsid w:val="003A7E3D"/>
    <w:rsid w:val="003B0F34"/>
    <w:rsid w:val="0057617B"/>
    <w:rsid w:val="005F1716"/>
    <w:rsid w:val="00652302"/>
    <w:rsid w:val="00685EFE"/>
    <w:rsid w:val="007019A3"/>
    <w:rsid w:val="008466CB"/>
    <w:rsid w:val="00872ACA"/>
    <w:rsid w:val="009269B0"/>
    <w:rsid w:val="00950D30"/>
    <w:rsid w:val="009E4AFE"/>
    <w:rsid w:val="00A61185"/>
    <w:rsid w:val="00A7243C"/>
    <w:rsid w:val="00B77EEB"/>
    <w:rsid w:val="00B80ACC"/>
    <w:rsid w:val="00BC2C41"/>
    <w:rsid w:val="00C01433"/>
    <w:rsid w:val="00C23028"/>
    <w:rsid w:val="00C662C1"/>
    <w:rsid w:val="00C978B2"/>
    <w:rsid w:val="00CC6509"/>
    <w:rsid w:val="00CE4CDA"/>
    <w:rsid w:val="00D224C1"/>
    <w:rsid w:val="00DE1E57"/>
    <w:rsid w:val="00DE4E38"/>
    <w:rsid w:val="00E41567"/>
    <w:rsid w:val="00ED1F50"/>
    <w:rsid w:val="00F1440F"/>
    <w:rsid w:val="00F5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7573"/>
  <w15:chartTrackingRefBased/>
  <w15:docId w15:val="{B817812C-5684-421B-8348-9DAAD6A65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72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18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A61185"/>
    <w:rPr>
      <w:b/>
      <w:bCs/>
    </w:rPr>
  </w:style>
  <w:style w:type="character" w:styleId="Emphasis">
    <w:name w:val="Emphasis"/>
    <w:basedOn w:val="DefaultParagraphFont"/>
    <w:uiPriority w:val="20"/>
    <w:qFormat/>
    <w:rsid w:val="00A61185"/>
    <w:rPr>
      <w:i/>
      <w:iCs/>
    </w:rPr>
  </w:style>
  <w:style w:type="paragraph" w:customStyle="1" w:styleId="n-dieunoidung">
    <w:name w:val="n-dieunoidung"/>
    <w:basedOn w:val="Normal"/>
    <w:rsid w:val="00A61185"/>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eader">
    <w:name w:val="header"/>
    <w:basedOn w:val="Normal"/>
    <w:link w:val="HeaderChar"/>
    <w:uiPriority w:val="99"/>
    <w:unhideWhenUsed/>
    <w:rsid w:val="00C978B2"/>
    <w:pPr>
      <w:tabs>
        <w:tab w:val="center" w:pos="4680"/>
        <w:tab w:val="right" w:pos="9360"/>
      </w:tabs>
      <w:spacing w:line="240" w:lineRule="auto"/>
    </w:pPr>
  </w:style>
  <w:style w:type="character" w:customStyle="1" w:styleId="HeaderChar">
    <w:name w:val="Header Char"/>
    <w:basedOn w:val="DefaultParagraphFont"/>
    <w:link w:val="Header"/>
    <w:uiPriority w:val="99"/>
    <w:rsid w:val="00C978B2"/>
  </w:style>
  <w:style w:type="paragraph" w:styleId="Footer">
    <w:name w:val="footer"/>
    <w:basedOn w:val="Normal"/>
    <w:link w:val="FooterChar"/>
    <w:uiPriority w:val="99"/>
    <w:unhideWhenUsed/>
    <w:rsid w:val="00C978B2"/>
    <w:pPr>
      <w:tabs>
        <w:tab w:val="center" w:pos="4680"/>
        <w:tab w:val="right" w:pos="9360"/>
      </w:tabs>
      <w:spacing w:line="240" w:lineRule="auto"/>
    </w:pPr>
  </w:style>
  <w:style w:type="character" w:customStyle="1" w:styleId="FooterChar">
    <w:name w:val="Footer Char"/>
    <w:basedOn w:val="DefaultParagraphFont"/>
    <w:link w:val="Footer"/>
    <w:uiPriority w:val="99"/>
    <w:rsid w:val="00C978B2"/>
  </w:style>
  <w:style w:type="character" w:styleId="Hyperlink">
    <w:name w:val="Hyperlink"/>
    <w:basedOn w:val="DefaultParagraphFont"/>
    <w:uiPriority w:val="99"/>
    <w:unhideWhenUsed/>
    <w:rsid w:val="00392A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548">
      <w:bodyDiv w:val="1"/>
      <w:marLeft w:val="0"/>
      <w:marRight w:val="0"/>
      <w:marTop w:val="0"/>
      <w:marBottom w:val="0"/>
      <w:divBdr>
        <w:top w:val="none" w:sz="0" w:space="0" w:color="auto"/>
        <w:left w:val="none" w:sz="0" w:space="0" w:color="auto"/>
        <w:bottom w:val="none" w:sz="0" w:space="0" w:color="auto"/>
        <w:right w:val="none" w:sz="0" w:space="0" w:color="auto"/>
      </w:divBdr>
    </w:div>
    <w:div w:id="53346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1251</Words>
  <Characters>7131</Characters>
  <Application>Microsoft Office Word</Application>
  <DocSecurity>0</DocSecurity>
  <Lines>59</Lines>
  <Paragraphs>16</Paragraphs>
  <ScaleCrop>false</ScaleCrop>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2019-06-07T11:09:00Z</dcterms:created>
  <dcterms:modified xsi:type="dcterms:W3CDTF">2019-06-07T11:25:00Z</dcterms:modified>
</cp:coreProperties>
</file>